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0F" w:rsidRDefault="00D6210F">
      <w:pPr>
        <w:pStyle w:val="Corpodetexto"/>
        <w:rPr>
          <w:rFonts w:ascii="Times New Roman"/>
          <w:sz w:val="20"/>
        </w:rPr>
      </w:pPr>
    </w:p>
    <w:p w:rsidR="00D6210F" w:rsidRDefault="00D6210F">
      <w:pPr>
        <w:pStyle w:val="Corpodetexto"/>
        <w:rPr>
          <w:rFonts w:ascii="Times New Roman"/>
          <w:sz w:val="20"/>
        </w:rPr>
      </w:pPr>
    </w:p>
    <w:p w:rsidR="00D6210F" w:rsidRDefault="00D6210F">
      <w:pPr>
        <w:pStyle w:val="Corpodetexto"/>
        <w:rPr>
          <w:rFonts w:ascii="Times New Roman"/>
          <w:sz w:val="20"/>
        </w:rPr>
      </w:pPr>
    </w:p>
    <w:p w:rsidR="00D6210F" w:rsidRDefault="00D6210F">
      <w:pPr>
        <w:pStyle w:val="Corpodetexto"/>
        <w:rPr>
          <w:rFonts w:ascii="Times New Roman"/>
          <w:sz w:val="23"/>
        </w:rPr>
      </w:pPr>
    </w:p>
    <w:p w:rsidR="00D6210F" w:rsidRPr="00445B53" w:rsidRDefault="006D79B8">
      <w:pPr>
        <w:pStyle w:val="Heading2"/>
        <w:spacing w:before="0"/>
        <w:ind w:left="5176"/>
        <w:rPr>
          <w:u w:val="none"/>
          <w:lang w:val="pt-BR"/>
        </w:rPr>
      </w:pPr>
      <w:r w:rsidRPr="00445B53">
        <w:rPr>
          <w:u w:val="none"/>
          <w:lang w:val="pt-BR"/>
        </w:rPr>
        <w:t>CONVÊNIO Nº 01/2023</w:t>
      </w:r>
    </w:p>
    <w:p w:rsidR="00D6210F" w:rsidRPr="00445B53" w:rsidRDefault="00D6210F">
      <w:pPr>
        <w:pStyle w:val="Corpodetexto"/>
        <w:rPr>
          <w:b/>
          <w:sz w:val="26"/>
          <w:lang w:val="pt-BR"/>
        </w:rPr>
      </w:pPr>
    </w:p>
    <w:p w:rsidR="00D6210F" w:rsidRPr="00445B53" w:rsidRDefault="006D79B8">
      <w:pPr>
        <w:spacing w:before="217"/>
        <w:ind w:left="4606" w:right="115" w:firstLine="1416"/>
        <w:jc w:val="both"/>
        <w:rPr>
          <w:b/>
          <w:sz w:val="24"/>
          <w:lang w:val="pt-BR"/>
        </w:rPr>
      </w:pPr>
      <w:r w:rsidRPr="00445B53">
        <w:rPr>
          <w:b/>
          <w:sz w:val="24"/>
          <w:lang w:val="pt-BR"/>
        </w:rPr>
        <w:t xml:space="preserve">TERMO       DE        CONVÊNIO        Q U </w:t>
      </w:r>
      <w:r w:rsidRPr="00445B53">
        <w:rPr>
          <w:b/>
          <w:spacing w:val="-11"/>
          <w:sz w:val="24"/>
          <w:lang w:val="pt-BR"/>
        </w:rPr>
        <w:t xml:space="preserve">E </w:t>
      </w:r>
      <w:r w:rsidRPr="00445B53">
        <w:rPr>
          <w:b/>
          <w:sz w:val="24"/>
          <w:lang w:val="pt-BR"/>
        </w:rPr>
        <w:t>C</w:t>
      </w:r>
      <w:r w:rsidRPr="00445B53">
        <w:rPr>
          <w:b/>
          <w:spacing w:val="-29"/>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L</w:t>
      </w:r>
      <w:r w:rsidRPr="00445B53">
        <w:rPr>
          <w:b/>
          <w:spacing w:val="-28"/>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B</w:t>
      </w:r>
      <w:r w:rsidRPr="00445B53">
        <w:rPr>
          <w:b/>
          <w:spacing w:val="-26"/>
          <w:sz w:val="24"/>
          <w:lang w:val="pt-BR"/>
        </w:rPr>
        <w:t xml:space="preserve"> </w:t>
      </w:r>
      <w:r w:rsidRPr="00445B53">
        <w:rPr>
          <w:b/>
          <w:sz w:val="24"/>
          <w:lang w:val="pt-BR"/>
        </w:rPr>
        <w:t>R</w:t>
      </w:r>
      <w:r w:rsidRPr="00445B53">
        <w:rPr>
          <w:b/>
          <w:spacing w:val="-26"/>
          <w:sz w:val="24"/>
          <w:lang w:val="pt-BR"/>
        </w:rPr>
        <w:t xml:space="preserve"> </w:t>
      </w:r>
      <w:r w:rsidRPr="00445B53">
        <w:rPr>
          <w:b/>
          <w:sz w:val="24"/>
          <w:lang w:val="pt-BR"/>
        </w:rPr>
        <w:t>A</w:t>
      </w:r>
      <w:r w:rsidRPr="00445B53">
        <w:rPr>
          <w:b/>
          <w:spacing w:val="-26"/>
          <w:sz w:val="24"/>
          <w:lang w:val="pt-BR"/>
        </w:rPr>
        <w:t xml:space="preserve"> </w:t>
      </w:r>
      <w:r w:rsidRPr="00445B53">
        <w:rPr>
          <w:b/>
          <w:sz w:val="24"/>
          <w:lang w:val="pt-BR"/>
        </w:rPr>
        <w:t>M</w:t>
      </w:r>
      <w:r w:rsidRPr="00445B53">
        <w:rPr>
          <w:b/>
          <w:spacing w:val="9"/>
          <w:sz w:val="24"/>
          <w:lang w:val="pt-BR"/>
        </w:rPr>
        <w:t xml:space="preserve"> </w:t>
      </w:r>
      <w:r w:rsidRPr="00445B53">
        <w:rPr>
          <w:b/>
          <w:sz w:val="24"/>
          <w:lang w:val="pt-BR"/>
        </w:rPr>
        <w:t>O</w:t>
      </w:r>
      <w:r w:rsidRPr="00445B53">
        <w:rPr>
          <w:b/>
          <w:spacing w:val="8"/>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S</w:t>
      </w:r>
      <w:r w:rsidRPr="00445B53">
        <w:rPr>
          <w:b/>
          <w:spacing w:val="-27"/>
          <w:sz w:val="24"/>
          <w:lang w:val="pt-BR"/>
        </w:rPr>
        <w:t xml:space="preserve"> </w:t>
      </w:r>
      <w:r w:rsidRPr="00445B53">
        <w:rPr>
          <w:b/>
          <w:spacing w:val="10"/>
          <w:sz w:val="24"/>
          <w:lang w:val="pt-BR"/>
        </w:rPr>
        <w:t>TA</w:t>
      </w:r>
      <w:r w:rsidRPr="00445B53">
        <w:rPr>
          <w:b/>
          <w:spacing w:val="-26"/>
          <w:sz w:val="24"/>
          <w:lang w:val="pt-BR"/>
        </w:rPr>
        <w:t xml:space="preserve"> </w:t>
      </w:r>
      <w:r w:rsidRPr="00445B53">
        <w:rPr>
          <w:b/>
          <w:sz w:val="24"/>
          <w:lang w:val="pt-BR"/>
        </w:rPr>
        <w:t>D</w:t>
      </w:r>
      <w:r w:rsidRPr="00445B53">
        <w:rPr>
          <w:b/>
          <w:spacing w:val="-26"/>
          <w:sz w:val="24"/>
          <w:lang w:val="pt-BR"/>
        </w:rPr>
        <w:t xml:space="preserve"> </w:t>
      </w:r>
      <w:r w:rsidRPr="00445B53">
        <w:rPr>
          <w:b/>
          <w:sz w:val="24"/>
          <w:lang w:val="pt-BR"/>
        </w:rPr>
        <w:t>O</w:t>
      </w:r>
      <w:r w:rsidRPr="00445B53">
        <w:rPr>
          <w:b/>
          <w:spacing w:val="8"/>
          <w:sz w:val="24"/>
          <w:lang w:val="pt-BR"/>
        </w:rPr>
        <w:t xml:space="preserve"> </w:t>
      </w:r>
      <w:r w:rsidRPr="00445B53">
        <w:rPr>
          <w:b/>
          <w:sz w:val="24"/>
          <w:lang w:val="pt-BR"/>
        </w:rPr>
        <w:t>D</w:t>
      </w:r>
      <w:r w:rsidRPr="00445B53">
        <w:rPr>
          <w:b/>
          <w:spacing w:val="-29"/>
          <w:sz w:val="24"/>
          <w:lang w:val="pt-BR"/>
        </w:rPr>
        <w:t xml:space="preserve"> </w:t>
      </w:r>
      <w:r w:rsidRPr="00445B53">
        <w:rPr>
          <w:b/>
          <w:sz w:val="24"/>
          <w:lang w:val="pt-BR"/>
        </w:rPr>
        <w:t>E</w:t>
      </w:r>
      <w:r w:rsidRPr="00445B53">
        <w:rPr>
          <w:b/>
          <w:spacing w:val="8"/>
          <w:sz w:val="24"/>
          <w:lang w:val="pt-BR"/>
        </w:rPr>
        <w:t xml:space="preserve"> </w:t>
      </w:r>
      <w:r w:rsidRPr="00445B53">
        <w:rPr>
          <w:b/>
          <w:spacing w:val="18"/>
          <w:sz w:val="24"/>
          <w:lang w:val="pt-BR"/>
        </w:rPr>
        <w:t>SERGIPE,</w:t>
      </w:r>
      <w:r w:rsidRPr="00445B53">
        <w:rPr>
          <w:b/>
          <w:spacing w:val="22"/>
          <w:sz w:val="24"/>
          <w:lang w:val="pt-BR"/>
        </w:rPr>
        <w:t xml:space="preserve"> </w:t>
      </w:r>
      <w:r w:rsidRPr="00445B53">
        <w:rPr>
          <w:b/>
          <w:spacing w:val="14"/>
          <w:sz w:val="24"/>
          <w:lang w:val="pt-BR"/>
        </w:rPr>
        <w:t xml:space="preserve">POR </w:t>
      </w:r>
      <w:r w:rsidRPr="00445B53">
        <w:rPr>
          <w:b/>
          <w:spacing w:val="19"/>
          <w:sz w:val="24"/>
          <w:lang w:val="pt-BR"/>
        </w:rPr>
        <w:t>INTERMÉDIO</w:t>
      </w:r>
      <w:r w:rsidRPr="00445B53">
        <w:rPr>
          <w:b/>
          <w:spacing w:val="29"/>
          <w:sz w:val="24"/>
          <w:lang w:val="pt-BR"/>
        </w:rPr>
        <w:t xml:space="preserve"> </w:t>
      </w:r>
      <w:r w:rsidRPr="00445B53">
        <w:rPr>
          <w:b/>
          <w:spacing w:val="10"/>
          <w:sz w:val="24"/>
          <w:lang w:val="pt-BR"/>
        </w:rPr>
        <w:t>DA</w:t>
      </w:r>
      <w:proofErr w:type="gramStart"/>
      <w:r w:rsidRPr="00445B53">
        <w:rPr>
          <w:b/>
          <w:spacing w:val="10"/>
          <w:sz w:val="24"/>
          <w:lang w:val="pt-BR"/>
        </w:rPr>
        <w:t xml:space="preserve"> </w:t>
      </w:r>
      <w:r w:rsidRPr="00445B53">
        <w:rPr>
          <w:b/>
          <w:spacing w:val="31"/>
          <w:sz w:val="24"/>
          <w:lang w:val="pt-BR"/>
        </w:rPr>
        <w:t xml:space="preserve"> </w:t>
      </w:r>
      <w:proofErr w:type="gramEnd"/>
      <w:r w:rsidRPr="00445B53">
        <w:rPr>
          <w:b/>
          <w:sz w:val="24"/>
          <w:lang w:val="pt-BR"/>
        </w:rPr>
        <w:t>S</w:t>
      </w:r>
      <w:r w:rsidRPr="00445B53">
        <w:rPr>
          <w:b/>
          <w:spacing w:val="-31"/>
          <w:sz w:val="24"/>
          <w:lang w:val="pt-BR"/>
        </w:rPr>
        <w:t xml:space="preserve"> </w:t>
      </w:r>
      <w:r w:rsidRPr="00445B53">
        <w:rPr>
          <w:b/>
          <w:sz w:val="24"/>
          <w:lang w:val="pt-BR"/>
        </w:rPr>
        <w:t>E</w:t>
      </w:r>
      <w:r w:rsidRPr="00445B53">
        <w:rPr>
          <w:b/>
          <w:spacing w:val="-32"/>
          <w:sz w:val="24"/>
          <w:lang w:val="pt-BR"/>
        </w:rPr>
        <w:t xml:space="preserve"> </w:t>
      </w:r>
      <w:r w:rsidRPr="00445B53">
        <w:rPr>
          <w:b/>
          <w:sz w:val="24"/>
          <w:lang w:val="pt-BR"/>
        </w:rPr>
        <w:t>C</w:t>
      </w:r>
      <w:r w:rsidRPr="00445B53">
        <w:rPr>
          <w:b/>
          <w:spacing w:val="-30"/>
          <w:sz w:val="24"/>
          <w:lang w:val="pt-BR"/>
        </w:rPr>
        <w:t xml:space="preserve"> </w:t>
      </w:r>
      <w:r w:rsidRPr="00445B53">
        <w:rPr>
          <w:b/>
          <w:sz w:val="24"/>
          <w:lang w:val="pt-BR"/>
        </w:rPr>
        <w:t>R</w:t>
      </w:r>
      <w:r w:rsidRPr="00445B53">
        <w:rPr>
          <w:b/>
          <w:spacing w:val="-30"/>
          <w:sz w:val="24"/>
          <w:lang w:val="pt-BR"/>
        </w:rPr>
        <w:t xml:space="preserve"> </w:t>
      </w:r>
      <w:r w:rsidRPr="00445B53">
        <w:rPr>
          <w:b/>
          <w:sz w:val="24"/>
          <w:lang w:val="pt-BR"/>
        </w:rPr>
        <w:t>E</w:t>
      </w:r>
      <w:r w:rsidRPr="00445B53">
        <w:rPr>
          <w:b/>
          <w:spacing w:val="-31"/>
          <w:sz w:val="24"/>
          <w:lang w:val="pt-BR"/>
        </w:rPr>
        <w:t xml:space="preserve"> </w:t>
      </w:r>
      <w:r w:rsidRPr="00445B53">
        <w:rPr>
          <w:b/>
          <w:spacing w:val="8"/>
          <w:sz w:val="24"/>
          <w:lang w:val="pt-BR"/>
        </w:rPr>
        <w:t>TA</w:t>
      </w:r>
      <w:r w:rsidRPr="00445B53">
        <w:rPr>
          <w:b/>
          <w:spacing w:val="-30"/>
          <w:sz w:val="24"/>
          <w:lang w:val="pt-BR"/>
        </w:rPr>
        <w:t xml:space="preserve"> </w:t>
      </w:r>
      <w:r w:rsidRPr="00445B53">
        <w:rPr>
          <w:b/>
          <w:sz w:val="24"/>
          <w:lang w:val="pt-BR"/>
        </w:rPr>
        <w:t>R</w:t>
      </w:r>
      <w:r w:rsidRPr="00445B53">
        <w:rPr>
          <w:b/>
          <w:spacing w:val="-30"/>
          <w:sz w:val="24"/>
          <w:lang w:val="pt-BR"/>
        </w:rPr>
        <w:t xml:space="preserve"> </w:t>
      </w:r>
      <w:r w:rsidRPr="00445B53">
        <w:rPr>
          <w:b/>
          <w:sz w:val="24"/>
          <w:lang w:val="pt-BR"/>
        </w:rPr>
        <w:t>I</w:t>
      </w:r>
      <w:r w:rsidRPr="00445B53">
        <w:rPr>
          <w:b/>
          <w:spacing w:val="-34"/>
          <w:sz w:val="24"/>
          <w:lang w:val="pt-BR"/>
        </w:rPr>
        <w:t xml:space="preserve"> </w:t>
      </w:r>
      <w:r w:rsidRPr="00445B53">
        <w:rPr>
          <w:b/>
          <w:sz w:val="24"/>
          <w:lang w:val="pt-BR"/>
        </w:rPr>
        <w:t xml:space="preserve">A </w:t>
      </w:r>
      <w:r w:rsidRPr="00445B53">
        <w:rPr>
          <w:b/>
          <w:spacing w:val="3"/>
          <w:sz w:val="24"/>
          <w:lang w:val="pt-BR"/>
        </w:rPr>
        <w:t xml:space="preserve"> </w:t>
      </w:r>
      <w:r w:rsidRPr="00445B53">
        <w:rPr>
          <w:b/>
          <w:sz w:val="24"/>
          <w:lang w:val="pt-BR"/>
        </w:rPr>
        <w:t>D</w:t>
      </w:r>
      <w:r w:rsidRPr="00445B53">
        <w:rPr>
          <w:b/>
          <w:spacing w:val="-30"/>
          <w:sz w:val="24"/>
          <w:lang w:val="pt-BR"/>
        </w:rPr>
        <w:t xml:space="preserve"> </w:t>
      </w:r>
      <w:r w:rsidRPr="00445B53">
        <w:rPr>
          <w:b/>
          <w:sz w:val="24"/>
          <w:lang w:val="pt-BR"/>
        </w:rPr>
        <w:t xml:space="preserve">E </w:t>
      </w:r>
      <w:r w:rsidRPr="00445B53">
        <w:rPr>
          <w:b/>
          <w:spacing w:val="10"/>
          <w:sz w:val="24"/>
          <w:lang w:val="pt-BR"/>
        </w:rPr>
        <w:t xml:space="preserve"> </w:t>
      </w:r>
      <w:proofErr w:type="spellStart"/>
      <w:r w:rsidRPr="00445B53">
        <w:rPr>
          <w:b/>
          <w:sz w:val="24"/>
          <w:lang w:val="pt-BR"/>
        </w:rPr>
        <w:t>E</w:t>
      </w:r>
      <w:proofErr w:type="spellEnd"/>
      <w:r w:rsidRPr="00445B53">
        <w:rPr>
          <w:b/>
          <w:spacing w:val="-31"/>
          <w:sz w:val="24"/>
          <w:lang w:val="pt-BR"/>
        </w:rPr>
        <w:t xml:space="preserve"> </w:t>
      </w:r>
      <w:r w:rsidRPr="00445B53">
        <w:rPr>
          <w:b/>
          <w:sz w:val="24"/>
          <w:lang w:val="pt-BR"/>
        </w:rPr>
        <w:t>S</w:t>
      </w:r>
      <w:r w:rsidRPr="00445B53">
        <w:rPr>
          <w:b/>
          <w:spacing w:val="-30"/>
          <w:sz w:val="24"/>
          <w:lang w:val="pt-BR"/>
        </w:rPr>
        <w:t xml:space="preserve"> </w:t>
      </w:r>
      <w:r w:rsidRPr="00445B53">
        <w:rPr>
          <w:b/>
          <w:spacing w:val="8"/>
          <w:sz w:val="24"/>
          <w:lang w:val="pt-BR"/>
        </w:rPr>
        <w:t>TA</w:t>
      </w:r>
      <w:r w:rsidRPr="00445B53">
        <w:rPr>
          <w:b/>
          <w:spacing w:val="-30"/>
          <w:sz w:val="24"/>
          <w:lang w:val="pt-BR"/>
        </w:rPr>
        <w:t xml:space="preserve"> </w:t>
      </w:r>
      <w:r w:rsidRPr="00445B53">
        <w:rPr>
          <w:b/>
          <w:sz w:val="24"/>
          <w:lang w:val="pt-BR"/>
        </w:rPr>
        <w:t>D</w:t>
      </w:r>
      <w:r w:rsidRPr="00445B53">
        <w:rPr>
          <w:b/>
          <w:spacing w:val="-30"/>
          <w:sz w:val="24"/>
          <w:lang w:val="pt-BR"/>
        </w:rPr>
        <w:t xml:space="preserve"> </w:t>
      </w:r>
      <w:r w:rsidRPr="00445B53">
        <w:rPr>
          <w:b/>
          <w:sz w:val="24"/>
          <w:lang w:val="pt-BR"/>
        </w:rPr>
        <w:t>O D O    DESENVOLVIMENTO    ECONÔMICO    E     D A C</w:t>
      </w:r>
      <w:r w:rsidRPr="00445B53">
        <w:rPr>
          <w:b/>
          <w:spacing w:val="-32"/>
          <w:sz w:val="24"/>
          <w:lang w:val="pt-BR"/>
        </w:rPr>
        <w:t xml:space="preserve"> </w:t>
      </w:r>
      <w:r w:rsidRPr="00445B53">
        <w:rPr>
          <w:b/>
          <w:sz w:val="24"/>
          <w:lang w:val="pt-BR"/>
        </w:rPr>
        <w:t>I</w:t>
      </w:r>
      <w:r w:rsidRPr="00445B53">
        <w:rPr>
          <w:b/>
          <w:spacing w:val="-34"/>
          <w:sz w:val="24"/>
          <w:lang w:val="pt-BR"/>
        </w:rPr>
        <w:t xml:space="preserve"> </w:t>
      </w:r>
      <w:r w:rsidRPr="00445B53">
        <w:rPr>
          <w:b/>
          <w:sz w:val="24"/>
          <w:lang w:val="pt-BR"/>
        </w:rPr>
        <w:t>Ê</w:t>
      </w:r>
      <w:r w:rsidRPr="00445B53">
        <w:rPr>
          <w:b/>
          <w:spacing w:val="-35"/>
          <w:sz w:val="24"/>
          <w:lang w:val="pt-BR"/>
        </w:rPr>
        <w:t xml:space="preserve"> </w:t>
      </w:r>
      <w:r w:rsidRPr="00445B53">
        <w:rPr>
          <w:b/>
          <w:sz w:val="24"/>
          <w:lang w:val="pt-BR"/>
        </w:rPr>
        <w:t>N</w:t>
      </w:r>
      <w:r w:rsidRPr="00445B53">
        <w:rPr>
          <w:b/>
          <w:spacing w:val="-32"/>
          <w:sz w:val="24"/>
          <w:lang w:val="pt-BR"/>
        </w:rPr>
        <w:t xml:space="preserve"> </w:t>
      </w:r>
      <w:r w:rsidRPr="00445B53">
        <w:rPr>
          <w:b/>
          <w:sz w:val="24"/>
          <w:lang w:val="pt-BR"/>
        </w:rPr>
        <w:t>C</w:t>
      </w:r>
      <w:r w:rsidRPr="00445B53">
        <w:rPr>
          <w:b/>
          <w:spacing w:val="-32"/>
          <w:sz w:val="24"/>
          <w:lang w:val="pt-BR"/>
        </w:rPr>
        <w:t xml:space="preserve"> </w:t>
      </w:r>
      <w:r w:rsidRPr="00445B53">
        <w:rPr>
          <w:b/>
          <w:sz w:val="24"/>
          <w:lang w:val="pt-BR"/>
        </w:rPr>
        <w:t>I</w:t>
      </w:r>
      <w:r w:rsidRPr="00445B53">
        <w:rPr>
          <w:b/>
          <w:spacing w:val="-34"/>
          <w:sz w:val="24"/>
          <w:lang w:val="pt-BR"/>
        </w:rPr>
        <w:t xml:space="preserve"> </w:t>
      </w:r>
      <w:r w:rsidRPr="00445B53">
        <w:rPr>
          <w:b/>
          <w:sz w:val="24"/>
          <w:lang w:val="pt-BR"/>
        </w:rPr>
        <w:t>A</w:t>
      </w:r>
      <w:r w:rsidRPr="00445B53">
        <w:rPr>
          <w:b/>
          <w:spacing w:val="54"/>
          <w:sz w:val="24"/>
          <w:lang w:val="pt-BR"/>
        </w:rPr>
        <w:t xml:space="preserve"> </w:t>
      </w:r>
      <w:r w:rsidRPr="00445B53">
        <w:rPr>
          <w:b/>
          <w:sz w:val="24"/>
          <w:lang w:val="pt-BR"/>
        </w:rPr>
        <w:t>E</w:t>
      </w:r>
      <w:r w:rsidRPr="00445B53">
        <w:rPr>
          <w:b/>
          <w:spacing w:val="63"/>
          <w:sz w:val="24"/>
          <w:lang w:val="pt-BR"/>
        </w:rPr>
        <w:t xml:space="preserve"> </w:t>
      </w:r>
      <w:r w:rsidRPr="00445B53">
        <w:rPr>
          <w:b/>
          <w:sz w:val="24"/>
          <w:lang w:val="pt-BR"/>
        </w:rPr>
        <w:t>T</w:t>
      </w:r>
      <w:r w:rsidRPr="00445B53">
        <w:rPr>
          <w:b/>
          <w:spacing w:val="-34"/>
          <w:sz w:val="24"/>
          <w:lang w:val="pt-BR"/>
        </w:rPr>
        <w:t xml:space="preserve"> </w:t>
      </w:r>
      <w:r w:rsidRPr="00445B53">
        <w:rPr>
          <w:b/>
          <w:sz w:val="24"/>
          <w:lang w:val="pt-BR"/>
        </w:rPr>
        <w:t>E</w:t>
      </w:r>
      <w:r w:rsidRPr="00445B53">
        <w:rPr>
          <w:b/>
          <w:spacing w:val="-33"/>
          <w:sz w:val="24"/>
          <w:lang w:val="pt-BR"/>
        </w:rPr>
        <w:t xml:space="preserve"> </w:t>
      </w:r>
      <w:r w:rsidRPr="00445B53">
        <w:rPr>
          <w:b/>
          <w:sz w:val="24"/>
          <w:lang w:val="pt-BR"/>
        </w:rPr>
        <w:t>C</w:t>
      </w:r>
      <w:r w:rsidRPr="00445B53">
        <w:rPr>
          <w:b/>
          <w:spacing w:val="-32"/>
          <w:sz w:val="24"/>
          <w:lang w:val="pt-BR"/>
        </w:rPr>
        <w:t xml:space="preserve"> </w:t>
      </w:r>
      <w:r w:rsidRPr="00445B53">
        <w:rPr>
          <w:b/>
          <w:sz w:val="24"/>
          <w:lang w:val="pt-BR"/>
        </w:rPr>
        <w:t>N</w:t>
      </w:r>
      <w:r w:rsidRPr="00445B53">
        <w:rPr>
          <w:b/>
          <w:spacing w:val="-32"/>
          <w:sz w:val="24"/>
          <w:lang w:val="pt-BR"/>
        </w:rPr>
        <w:t xml:space="preserve"> </w:t>
      </w:r>
      <w:r w:rsidRPr="00445B53">
        <w:rPr>
          <w:b/>
          <w:sz w:val="24"/>
          <w:lang w:val="pt-BR"/>
        </w:rPr>
        <w:t>O</w:t>
      </w:r>
      <w:r w:rsidRPr="00445B53">
        <w:rPr>
          <w:b/>
          <w:spacing w:val="-34"/>
          <w:sz w:val="24"/>
          <w:lang w:val="pt-BR"/>
        </w:rPr>
        <w:t xml:space="preserve"> </w:t>
      </w:r>
      <w:r w:rsidRPr="00445B53">
        <w:rPr>
          <w:b/>
          <w:sz w:val="24"/>
          <w:lang w:val="pt-BR"/>
        </w:rPr>
        <w:t>L</w:t>
      </w:r>
      <w:r w:rsidRPr="00445B53">
        <w:rPr>
          <w:b/>
          <w:spacing w:val="-32"/>
          <w:sz w:val="24"/>
          <w:lang w:val="pt-BR"/>
        </w:rPr>
        <w:t xml:space="preserve"> </w:t>
      </w:r>
      <w:r w:rsidRPr="00445B53">
        <w:rPr>
          <w:b/>
          <w:sz w:val="24"/>
          <w:lang w:val="pt-BR"/>
        </w:rPr>
        <w:t>O</w:t>
      </w:r>
      <w:r w:rsidRPr="00445B53">
        <w:rPr>
          <w:b/>
          <w:spacing w:val="-34"/>
          <w:sz w:val="24"/>
          <w:lang w:val="pt-BR"/>
        </w:rPr>
        <w:t xml:space="preserve"> </w:t>
      </w:r>
      <w:r w:rsidRPr="00445B53">
        <w:rPr>
          <w:b/>
          <w:sz w:val="24"/>
          <w:lang w:val="pt-BR"/>
        </w:rPr>
        <w:t>G</w:t>
      </w:r>
      <w:r w:rsidRPr="00445B53">
        <w:rPr>
          <w:b/>
          <w:spacing w:val="-34"/>
          <w:sz w:val="24"/>
          <w:lang w:val="pt-BR"/>
        </w:rPr>
        <w:t xml:space="preserve"> </w:t>
      </w:r>
      <w:r w:rsidRPr="00445B53">
        <w:rPr>
          <w:b/>
          <w:sz w:val="24"/>
          <w:lang w:val="pt-BR"/>
        </w:rPr>
        <w:t>I</w:t>
      </w:r>
      <w:r w:rsidRPr="00445B53">
        <w:rPr>
          <w:b/>
          <w:spacing w:val="-34"/>
          <w:sz w:val="24"/>
          <w:lang w:val="pt-BR"/>
        </w:rPr>
        <w:t xml:space="preserve"> </w:t>
      </w:r>
      <w:r w:rsidRPr="00445B53">
        <w:rPr>
          <w:b/>
          <w:sz w:val="24"/>
          <w:lang w:val="pt-BR"/>
        </w:rPr>
        <w:t>A</w:t>
      </w:r>
      <w:r w:rsidRPr="00445B53">
        <w:rPr>
          <w:b/>
          <w:spacing w:val="56"/>
          <w:sz w:val="24"/>
          <w:lang w:val="pt-BR"/>
        </w:rPr>
        <w:t xml:space="preserve"> </w:t>
      </w:r>
      <w:r w:rsidRPr="00445B53">
        <w:rPr>
          <w:sz w:val="24"/>
          <w:lang w:val="pt-BR"/>
        </w:rPr>
        <w:t>-</w:t>
      </w:r>
      <w:r w:rsidRPr="00445B53">
        <w:rPr>
          <w:spacing w:val="62"/>
          <w:sz w:val="24"/>
          <w:lang w:val="pt-BR"/>
        </w:rPr>
        <w:t xml:space="preserve"> </w:t>
      </w:r>
      <w:r w:rsidRPr="00445B53">
        <w:rPr>
          <w:b/>
          <w:sz w:val="24"/>
          <w:lang w:val="pt-BR"/>
        </w:rPr>
        <w:t>S</w:t>
      </w:r>
      <w:r w:rsidRPr="00445B53">
        <w:rPr>
          <w:b/>
          <w:spacing w:val="-27"/>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D</w:t>
      </w:r>
      <w:r w:rsidRPr="00445B53">
        <w:rPr>
          <w:b/>
          <w:spacing w:val="-29"/>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T</w:t>
      </w:r>
      <w:r w:rsidRPr="00445B53">
        <w:rPr>
          <w:b/>
          <w:spacing w:val="-30"/>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C</w:t>
      </w:r>
      <w:r w:rsidRPr="00445B53">
        <w:rPr>
          <w:b/>
          <w:spacing w:val="6"/>
          <w:sz w:val="24"/>
          <w:lang w:val="pt-BR"/>
        </w:rPr>
        <w:t xml:space="preserve"> </w:t>
      </w:r>
      <w:r w:rsidRPr="00445B53">
        <w:rPr>
          <w:b/>
          <w:sz w:val="24"/>
          <w:lang w:val="pt-BR"/>
        </w:rPr>
        <w:t>E</w:t>
      </w:r>
      <w:r w:rsidRPr="00445B53">
        <w:rPr>
          <w:b/>
          <w:spacing w:val="7"/>
          <w:sz w:val="24"/>
          <w:lang w:val="pt-BR"/>
        </w:rPr>
        <w:t xml:space="preserve"> </w:t>
      </w:r>
      <w:r w:rsidRPr="00445B53">
        <w:rPr>
          <w:b/>
          <w:sz w:val="24"/>
          <w:lang w:val="pt-BR"/>
        </w:rPr>
        <w:t xml:space="preserve">O SERGIPE </w:t>
      </w:r>
      <w:r w:rsidRPr="00445B53">
        <w:rPr>
          <w:b/>
          <w:spacing w:val="-4"/>
          <w:sz w:val="24"/>
          <w:lang w:val="pt-BR"/>
        </w:rPr>
        <w:t>PARQUE</w:t>
      </w:r>
      <w:r w:rsidRPr="00445B53">
        <w:rPr>
          <w:b/>
          <w:spacing w:val="58"/>
          <w:sz w:val="24"/>
          <w:lang w:val="pt-BR"/>
        </w:rPr>
        <w:t xml:space="preserve"> </w:t>
      </w:r>
      <w:r w:rsidRPr="00445B53">
        <w:rPr>
          <w:b/>
          <w:sz w:val="24"/>
          <w:lang w:val="pt-BR"/>
        </w:rPr>
        <w:t xml:space="preserve">TECNOLÓGICO </w:t>
      </w:r>
      <w:r w:rsidRPr="00445B53">
        <w:rPr>
          <w:sz w:val="24"/>
          <w:lang w:val="pt-BR"/>
        </w:rPr>
        <w:t xml:space="preserve">- </w:t>
      </w:r>
      <w:r w:rsidRPr="00445B53">
        <w:rPr>
          <w:b/>
          <w:sz w:val="24"/>
          <w:lang w:val="pt-BR"/>
        </w:rPr>
        <w:t>SERGIPETEC, QUALIFICADO COMO ORGANIZAÇÃO SOCIAL</w:t>
      </w:r>
      <w:r w:rsidRPr="00445B53">
        <w:rPr>
          <w:b/>
          <w:spacing w:val="-14"/>
          <w:sz w:val="24"/>
          <w:lang w:val="pt-BR"/>
        </w:rPr>
        <w:t xml:space="preserve"> </w:t>
      </w:r>
      <w:r w:rsidRPr="00445B53">
        <w:rPr>
          <w:b/>
          <w:sz w:val="24"/>
          <w:lang w:val="pt-BR"/>
        </w:rPr>
        <w:t>(OS).</w:t>
      </w:r>
    </w:p>
    <w:p w:rsidR="00D6210F" w:rsidRPr="00445B53" w:rsidRDefault="00D6210F">
      <w:pPr>
        <w:pStyle w:val="Corpodetexto"/>
        <w:rPr>
          <w:b/>
          <w:sz w:val="26"/>
          <w:lang w:val="pt-BR"/>
        </w:rPr>
      </w:pPr>
    </w:p>
    <w:p w:rsidR="00D6210F" w:rsidRPr="00445B53" w:rsidRDefault="006D79B8">
      <w:pPr>
        <w:spacing w:before="217"/>
        <w:ind w:left="636" w:right="117" w:firstLine="1418"/>
        <w:jc w:val="both"/>
        <w:rPr>
          <w:b/>
          <w:sz w:val="24"/>
          <w:lang w:val="pt-BR"/>
        </w:rPr>
      </w:pPr>
      <w:r w:rsidRPr="00445B53">
        <w:rPr>
          <w:sz w:val="24"/>
          <w:lang w:val="pt-BR"/>
        </w:rPr>
        <w:t xml:space="preserve">O </w:t>
      </w:r>
      <w:r w:rsidRPr="00445B53">
        <w:rPr>
          <w:b/>
          <w:spacing w:val="-4"/>
          <w:sz w:val="24"/>
          <w:lang w:val="pt-BR"/>
        </w:rPr>
        <w:t>ESTADO</w:t>
      </w:r>
      <w:r w:rsidRPr="00445B53">
        <w:rPr>
          <w:b/>
          <w:spacing w:val="58"/>
          <w:sz w:val="24"/>
          <w:lang w:val="pt-BR"/>
        </w:rPr>
        <w:t xml:space="preserve"> </w:t>
      </w:r>
      <w:r w:rsidRPr="00445B53">
        <w:rPr>
          <w:b/>
          <w:sz w:val="24"/>
          <w:lang w:val="pt-BR"/>
        </w:rPr>
        <w:t xml:space="preserve">DE SERGIPE, </w:t>
      </w:r>
      <w:r w:rsidRPr="00445B53">
        <w:rPr>
          <w:sz w:val="24"/>
          <w:lang w:val="pt-BR"/>
        </w:rPr>
        <w:t xml:space="preserve">pessoa jurídica de direito público interno, por </w:t>
      </w:r>
      <w:r w:rsidRPr="00445B53">
        <w:rPr>
          <w:spacing w:val="19"/>
          <w:sz w:val="24"/>
          <w:lang w:val="pt-BR"/>
        </w:rPr>
        <w:t xml:space="preserve">intermédio </w:t>
      </w:r>
      <w:r w:rsidRPr="00445B53">
        <w:rPr>
          <w:spacing w:val="11"/>
          <w:sz w:val="24"/>
          <w:lang w:val="pt-BR"/>
        </w:rPr>
        <w:t>da</w:t>
      </w:r>
      <w:proofErr w:type="gramStart"/>
      <w:r w:rsidRPr="00445B53">
        <w:rPr>
          <w:spacing w:val="11"/>
          <w:sz w:val="24"/>
          <w:lang w:val="pt-BR"/>
        </w:rPr>
        <w:t xml:space="preserve">  </w:t>
      </w:r>
      <w:proofErr w:type="gramEnd"/>
      <w:r w:rsidRPr="00445B53">
        <w:rPr>
          <w:b/>
          <w:spacing w:val="17"/>
          <w:sz w:val="24"/>
          <w:lang w:val="pt-BR"/>
        </w:rPr>
        <w:t xml:space="preserve">SECRETARIA </w:t>
      </w:r>
      <w:r w:rsidRPr="00445B53">
        <w:rPr>
          <w:b/>
          <w:spacing w:val="10"/>
          <w:sz w:val="24"/>
          <w:lang w:val="pt-BR"/>
        </w:rPr>
        <w:t xml:space="preserve">DE  </w:t>
      </w:r>
      <w:r w:rsidRPr="00445B53">
        <w:rPr>
          <w:b/>
          <w:spacing w:val="14"/>
          <w:sz w:val="24"/>
          <w:lang w:val="pt-BR"/>
        </w:rPr>
        <w:t xml:space="preserve">ESTADO  </w:t>
      </w:r>
      <w:r w:rsidRPr="00445B53">
        <w:rPr>
          <w:b/>
          <w:spacing w:val="11"/>
          <w:sz w:val="24"/>
          <w:lang w:val="pt-BR"/>
        </w:rPr>
        <w:t>DO</w:t>
      </w:r>
      <w:r w:rsidRPr="00445B53">
        <w:rPr>
          <w:b/>
          <w:spacing w:val="88"/>
          <w:sz w:val="24"/>
          <w:lang w:val="pt-BR"/>
        </w:rPr>
        <w:t xml:space="preserve"> </w:t>
      </w:r>
      <w:r w:rsidRPr="00445B53">
        <w:rPr>
          <w:b/>
          <w:spacing w:val="18"/>
          <w:sz w:val="24"/>
          <w:lang w:val="pt-BR"/>
        </w:rPr>
        <w:t>DESENVOLVIMENTO</w:t>
      </w:r>
      <w:r w:rsidRPr="00445B53">
        <w:rPr>
          <w:b/>
          <w:spacing w:val="-28"/>
          <w:sz w:val="24"/>
          <w:lang w:val="pt-BR"/>
        </w:rPr>
        <w:t xml:space="preserve"> </w:t>
      </w:r>
      <w:r w:rsidRPr="00445B53">
        <w:rPr>
          <w:b/>
          <w:sz w:val="24"/>
          <w:lang w:val="pt-BR"/>
        </w:rPr>
        <w:t>ECONÔMICO</w:t>
      </w:r>
    </w:p>
    <w:p w:rsidR="00D6210F" w:rsidRPr="00445B53" w:rsidRDefault="00D6210F">
      <w:pPr>
        <w:pStyle w:val="Corpodetexto"/>
        <w:tabs>
          <w:tab w:val="left" w:pos="10755"/>
        </w:tabs>
        <w:spacing w:before="1"/>
        <w:ind w:left="636" w:right="118"/>
        <w:jc w:val="both"/>
        <w:rPr>
          <w:lang w:val="pt-BR"/>
        </w:rPr>
      </w:pPr>
      <w:r w:rsidRPr="00D6210F">
        <w:pict>
          <v:shapetype id="_x0000_t202" coordsize="21600,21600" o:spt="202" path="m,l,21600r21600,l21600,xe">
            <v:stroke joinstyle="miter"/>
            <v:path gradientshapeok="t" o:connecttype="rect"/>
          </v:shapetype>
          <v:shape id="_x0000_s1052" type="#_x0000_t202" style="position:absolute;left:0;text-align:left;margin-left:502.7pt;margin-top:55.65pt;width:60.05pt;height:13.45pt;z-index:-252336128;mso-position-horizontal-relative:page" filled="f" stroked="f">
            <v:textbox inset="0,0,0,0">
              <w:txbxContent>
                <w:p w:rsidR="00D6210F" w:rsidRDefault="006D79B8">
                  <w:pPr>
                    <w:pStyle w:val="Corpodetexto"/>
                    <w:spacing w:line="268" w:lineRule="exact"/>
                  </w:pPr>
                  <w:r>
                    <w:rPr>
                      <w:spacing w:val="-1"/>
                    </w:rPr>
                    <w:t>35.018.125</w:t>
                  </w:r>
                </w:p>
              </w:txbxContent>
            </v:textbox>
            <w10:wrap anchorx="page"/>
          </v:shape>
        </w:pict>
      </w:r>
      <w:r w:rsidR="006D79B8">
        <w:rPr>
          <w:noProof/>
          <w:lang w:val="pt-BR" w:eastAsia="pt-BR"/>
        </w:rPr>
        <w:drawing>
          <wp:anchor distT="0" distB="0" distL="0" distR="0" simplePos="0" relativeHeight="250987520" behindDoc="1" locked="0" layoutInCell="1" allowOverlap="1">
            <wp:simplePos x="0" y="0"/>
            <wp:positionH relativeFrom="page">
              <wp:posOffset>6321626</wp:posOffset>
            </wp:positionH>
            <wp:positionV relativeFrom="paragraph">
              <wp:posOffset>723998</wp:posOffset>
            </wp:positionV>
            <wp:extent cx="856209" cy="14429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856209" cy="144296"/>
                    </a:xfrm>
                    <a:prstGeom prst="rect">
                      <a:avLst/>
                    </a:prstGeom>
                  </pic:spPr>
                </pic:pic>
              </a:graphicData>
            </a:graphic>
          </wp:anchor>
        </w:drawing>
      </w:r>
      <w:r w:rsidR="006D79B8" w:rsidRPr="00445B53">
        <w:rPr>
          <w:b/>
          <w:lang w:val="pt-BR"/>
        </w:rPr>
        <w:t xml:space="preserve">E DA CIÊNCIA E TECNOLOGIA, </w:t>
      </w:r>
      <w:r w:rsidR="006D79B8" w:rsidRPr="00445B53">
        <w:rPr>
          <w:lang w:val="pt-BR"/>
        </w:rPr>
        <w:t xml:space="preserve">doravante denominada </w:t>
      </w:r>
      <w:r w:rsidR="006D79B8" w:rsidRPr="00445B53">
        <w:rPr>
          <w:b/>
          <w:lang w:val="pt-BR"/>
        </w:rPr>
        <w:t xml:space="preserve">SEDETEC, </w:t>
      </w:r>
      <w:r w:rsidR="006D79B8" w:rsidRPr="00445B53">
        <w:rPr>
          <w:lang w:val="pt-BR"/>
        </w:rPr>
        <w:t xml:space="preserve">inscrita no Cadastro Nacional de Pessoas Jurídicas - CNPJ sob o n.º 34.849.691/0001-14, com sede na </w:t>
      </w:r>
      <w:r w:rsidR="006D79B8" w:rsidRPr="00445B53">
        <w:rPr>
          <w:spacing w:val="-8"/>
          <w:lang w:val="pt-BR"/>
        </w:rPr>
        <w:t xml:space="preserve">Av. </w:t>
      </w:r>
      <w:r w:rsidR="006D79B8" w:rsidRPr="00445B53">
        <w:rPr>
          <w:lang w:val="pt-BR"/>
        </w:rPr>
        <w:t xml:space="preserve">Empresário José Carlos Silva, 4.444, Bairro Inácio Barbosa - Aracaju/SE, CEP: 49040-850, doravante denominada </w:t>
      </w:r>
      <w:r w:rsidR="006D79B8" w:rsidRPr="00445B53">
        <w:rPr>
          <w:b/>
          <w:lang w:val="pt-BR"/>
        </w:rPr>
        <w:t xml:space="preserve">ORGAO SUPERVISOR, </w:t>
      </w:r>
      <w:r w:rsidR="006D79B8" w:rsidRPr="00445B53">
        <w:rPr>
          <w:lang w:val="pt-BR"/>
        </w:rPr>
        <w:t>neste ato representado p</w:t>
      </w:r>
      <w:r w:rsidR="006D79B8" w:rsidRPr="00445B53">
        <w:rPr>
          <w:lang w:val="pt-BR"/>
        </w:rPr>
        <w:t>elo Secretário de Estado,</w:t>
      </w:r>
      <w:proofErr w:type="gramStart"/>
      <w:r w:rsidR="006D79B8" w:rsidRPr="00445B53">
        <w:rPr>
          <w:lang w:val="pt-BR"/>
        </w:rPr>
        <w:t xml:space="preserve">  </w:t>
      </w:r>
      <w:proofErr w:type="gramEnd"/>
      <w:r w:rsidR="006D79B8" w:rsidRPr="00445B53">
        <w:rPr>
          <w:b/>
          <w:spacing w:val="-4"/>
          <w:lang w:val="pt-BR"/>
        </w:rPr>
        <w:t xml:space="preserve">VALMOR  </w:t>
      </w:r>
      <w:r w:rsidR="006D79B8" w:rsidRPr="00445B53">
        <w:rPr>
          <w:b/>
          <w:lang w:val="pt-BR"/>
        </w:rPr>
        <w:t>BARBOSA BEZERRA</w:t>
      </w:r>
      <w:r w:rsidR="006D79B8" w:rsidRPr="00445B53">
        <w:rPr>
          <w:lang w:val="pt-BR"/>
        </w:rPr>
        <w:t xml:space="preserve">, brasileiro, casado, inscrito no CPF </w:t>
      </w:r>
      <w:r w:rsidR="006D79B8" w:rsidRPr="00445B53">
        <w:rPr>
          <w:spacing w:val="6"/>
          <w:lang w:val="pt-BR"/>
        </w:rPr>
        <w:t xml:space="preserve"> </w:t>
      </w:r>
      <w:r w:rsidR="006D79B8" w:rsidRPr="00445B53">
        <w:rPr>
          <w:lang w:val="pt-BR"/>
        </w:rPr>
        <w:t>nº</w:t>
      </w:r>
      <w:r w:rsidR="006D79B8" w:rsidRPr="00445B53">
        <w:rPr>
          <w:spacing w:val="15"/>
          <w:lang w:val="pt-BR"/>
        </w:rPr>
        <w:t xml:space="preserve"> </w:t>
      </w:r>
      <w:r w:rsidR="006D79B8" w:rsidRPr="00445B53">
        <w:rPr>
          <w:lang w:val="pt-BR"/>
        </w:rPr>
        <w:t>2</w:t>
      </w:r>
      <w:r w:rsidR="006D79B8" w:rsidRPr="00445B53">
        <w:rPr>
          <w:lang w:val="pt-BR"/>
        </w:rPr>
        <w:tab/>
      </w:r>
      <w:r w:rsidR="006D79B8" w:rsidRPr="00445B53">
        <w:rPr>
          <w:spacing w:val="-13"/>
          <w:lang w:val="pt-BR"/>
        </w:rPr>
        <w:t>-</w:t>
      </w:r>
    </w:p>
    <w:p w:rsidR="00D6210F" w:rsidRPr="00445B53" w:rsidRDefault="00D6210F">
      <w:pPr>
        <w:pStyle w:val="Corpodetexto"/>
        <w:ind w:left="636" w:right="124" w:firstLine="267"/>
        <w:jc w:val="both"/>
        <w:rPr>
          <w:lang w:val="pt-BR"/>
        </w:rPr>
      </w:pPr>
      <w:r w:rsidRPr="00D6210F">
        <w:pict>
          <v:shape id="_x0000_s1051" type="#_x0000_t202" style="position:absolute;left:0;text-align:left;margin-left:56.8pt;margin-top:.4pt;width:13.4pt;height:13.45pt;z-index:-252335104;mso-position-horizontal-relative:page" filled="f" stroked="f">
            <v:textbox inset="0,0,0,0">
              <w:txbxContent>
                <w:p w:rsidR="00D6210F" w:rsidRDefault="006D79B8">
                  <w:pPr>
                    <w:pStyle w:val="Corpodetexto"/>
                    <w:spacing w:line="268" w:lineRule="exact"/>
                  </w:pPr>
                  <w:r>
                    <w:t>15</w:t>
                  </w:r>
                </w:p>
              </w:txbxContent>
            </v:textbox>
            <w10:wrap anchorx="page"/>
          </v:shape>
        </w:pict>
      </w:r>
      <w:r w:rsidRPr="00D6210F">
        <w:pict>
          <v:shape id="_x0000_s1050" type="#_x0000_t202" style="position:absolute;left:0;text-align:left;margin-left:272.5pt;margin-top:.4pt;width:43.4pt;height:13.45pt;z-index:-252334080;mso-position-horizontal-relative:page" filled="f" stroked="f">
            <v:textbox inset="0,0,0,0">
              <w:txbxContent>
                <w:p w:rsidR="00D6210F" w:rsidRDefault="006D79B8">
                  <w:pPr>
                    <w:pStyle w:val="Corpodetexto"/>
                    <w:spacing w:line="268" w:lineRule="exact"/>
                  </w:pPr>
                  <w:r>
                    <w:t>468.659</w:t>
                  </w:r>
                </w:p>
              </w:txbxContent>
            </v:textbox>
            <w10:wrap anchorx="page"/>
          </v:shape>
        </w:pict>
      </w:r>
      <w:r w:rsidR="006D79B8">
        <w:rPr>
          <w:noProof/>
          <w:lang w:val="pt-BR" w:eastAsia="pt-BR"/>
        </w:rPr>
        <w:drawing>
          <wp:anchor distT="0" distB="0" distL="0" distR="0" simplePos="0" relativeHeight="250988544" behindDoc="1" locked="0" layoutInCell="1" allowOverlap="1">
            <wp:simplePos x="0" y="0"/>
            <wp:positionH relativeFrom="page">
              <wp:posOffset>739835</wp:posOffset>
            </wp:positionH>
            <wp:positionV relativeFrom="paragraph">
              <wp:posOffset>21631</wp:posOffset>
            </wp:positionV>
            <wp:extent cx="157939" cy="14429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57939" cy="144296"/>
                    </a:xfrm>
                    <a:prstGeom prst="rect">
                      <a:avLst/>
                    </a:prstGeom>
                  </pic:spPr>
                </pic:pic>
              </a:graphicData>
            </a:graphic>
          </wp:anchor>
        </w:drawing>
      </w:r>
      <w:r w:rsidR="006D79B8" w:rsidRPr="00445B53">
        <w:rPr>
          <w:lang w:val="pt-BR"/>
        </w:rPr>
        <w:t xml:space="preserve">, portador da cédula de identidade nº </w:t>
      </w:r>
      <w:r w:rsidR="006D79B8">
        <w:rPr>
          <w:noProof/>
          <w:spacing w:val="-22"/>
          <w:position w:val="-3"/>
          <w:lang w:val="pt-BR" w:eastAsia="pt-BR"/>
        </w:rPr>
        <w:drawing>
          <wp:inline distT="0" distB="0" distL="0" distR="0">
            <wp:extent cx="573580" cy="14429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573580" cy="144296"/>
                    </a:xfrm>
                    <a:prstGeom prst="rect">
                      <a:avLst/>
                    </a:prstGeom>
                  </pic:spPr>
                </pic:pic>
              </a:graphicData>
            </a:graphic>
          </wp:inline>
        </w:drawing>
      </w:r>
      <w:proofErr w:type="gramStart"/>
      <w:r w:rsidR="006D79B8" w:rsidRPr="00445B53">
        <w:rPr>
          <w:rFonts w:ascii="Times New Roman" w:hAnsi="Times New Roman"/>
          <w:spacing w:val="-22"/>
          <w:lang w:val="pt-BR"/>
        </w:rPr>
        <w:t xml:space="preserve"> </w:t>
      </w:r>
      <w:r w:rsidR="006D79B8" w:rsidRPr="00445B53">
        <w:rPr>
          <w:rFonts w:ascii="Times New Roman" w:hAnsi="Times New Roman"/>
          <w:spacing w:val="-9"/>
          <w:lang w:val="pt-BR"/>
        </w:rPr>
        <w:t xml:space="preserve"> </w:t>
      </w:r>
      <w:proofErr w:type="gramEnd"/>
      <w:r w:rsidR="006D79B8" w:rsidRPr="00445B53">
        <w:rPr>
          <w:lang w:val="pt-BR"/>
        </w:rPr>
        <w:t>SSP/SE, residente e domiciliado na cidade de Aracaju/SE,  designado  conforme  Ato  do  Governador  do  Estado  de  Sergipe,  publicado</w:t>
      </w:r>
      <w:r w:rsidR="006D79B8" w:rsidRPr="00445B53">
        <w:rPr>
          <w:spacing w:val="33"/>
          <w:lang w:val="pt-BR"/>
        </w:rPr>
        <w:t xml:space="preserve"> </w:t>
      </w:r>
      <w:r w:rsidR="006D79B8" w:rsidRPr="00445B53">
        <w:rPr>
          <w:lang w:val="pt-BR"/>
        </w:rPr>
        <w:t>no</w:t>
      </w:r>
    </w:p>
    <w:p w:rsidR="00D6210F" w:rsidRPr="00445B53" w:rsidRDefault="00D6210F">
      <w:pPr>
        <w:tabs>
          <w:tab w:val="right" w:pos="10835"/>
        </w:tabs>
        <w:ind w:left="636" w:right="117"/>
        <w:jc w:val="both"/>
        <w:rPr>
          <w:sz w:val="24"/>
          <w:lang w:val="pt-BR"/>
        </w:rPr>
      </w:pPr>
      <w:r w:rsidRPr="00D6210F">
        <w:pict>
          <v:shape id="_x0000_s1049" type="#_x0000_t202" style="position:absolute;left:0;text-align:left;margin-left:482.7pt;margin-top:69.4pt;width:77.35pt;height:13.45pt;z-index:-252333056;mso-position-horizontal-relative:page" filled="f" stroked="f">
            <v:textbox inset="0,0,0,0">
              <w:txbxContent>
                <w:p w:rsidR="00D6210F" w:rsidRDefault="006D79B8">
                  <w:pPr>
                    <w:pStyle w:val="Corpodetexto"/>
                    <w:spacing w:line="268" w:lineRule="exact"/>
                  </w:pPr>
                  <w:r>
                    <w:rPr>
                      <w:spacing w:val="-1"/>
                    </w:rPr>
                    <w:t>532.269.337-8</w:t>
                  </w:r>
                </w:p>
              </w:txbxContent>
            </v:textbox>
            <w10:wrap anchorx="page"/>
          </v:shape>
        </w:pict>
      </w:r>
      <w:r w:rsidR="006D79B8">
        <w:rPr>
          <w:noProof/>
          <w:lang w:val="pt-BR" w:eastAsia="pt-BR"/>
        </w:rPr>
        <w:drawing>
          <wp:anchor distT="0" distB="0" distL="0" distR="0" simplePos="0" relativeHeight="250989568" behindDoc="1" locked="0" layoutInCell="1" allowOverlap="1">
            <wp:simplePos x="0" y="0"/>
            <wp:positionH relativeFrom="page">
              <wp:posOffset>6147058</wp:posOffset>
            </wp:positionH>
            <wp:positionV relativeFrom="paragraph">
              <wp:posOffset>876462</wp:posOffset>
            </wp:positionV>
            <wp:extent cx="1026860" cy="14429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026860" cy="144296"/>
                    </a:xfrm>
                    <a:prstGeom prst="rect">
                      <a:avLst/>
                    </a:prstGeom>
                  </pic:spPr>
                </pic:pic>
              </a:graphicData>
            </a:graphic>
          </wp:anchor>
        </w:drawing>
      </w:r>
      <w:proofErr w:type="spellStart"/>
      <w:r w:rsidR="006D79B8" w:rsidRPr="00445B53">
        <w:rPr>
          <w:sz w:val="24"/>
          <w:lang w:val="pt-BR"/>
        </w:rPr>
        <w:t>D.O.E.</w:t>
      </w:r>
      <w:proofErr w:type="spellEnd"/>
      <w:r w:rsidR="006D79B8" w:rsidRPr="00445B53">
        <w:rPr>
          <w:sz w:val="24"/>
          <w:lang w:val="pt-BR"/>
        </w:rPr>
        <w:t xml:space="preserve"> Suplemento de nº 29.070, página 3, no dia 09/01/2023 e o </w:t>
      </w:r>
      <w:r w:rsidR="006D79B8" w:rsidRPr="00445B53">
        <w:rPr>
          <w:b/>
          <w:sz w:val="24"/>
          <w:lang w:val="pt-BR"/>
        </w:rPr>
        <w:t xml:space="preserve">SERGIPE </w:t>
      </w:r>
      <w:r w:rsidR="006D79B8" w:rsidRPr="00445B53">
        <w:rPr>
          <w:b/>
          <w:spacing w:val="-4"/>
          <w:sz w:val="24"/>
          <w:lang w:val="pt-BR"/>
        </w:rPr>
        <w:t xml:space="preserve">PARQUE </w:t>
      </w:r>
      <w:r w:rsidR="006D79B8" w:rsidRPr="00445B53">
        <w:rPr>
          <w:b/>
          <w:sz w:val="24"/>
          <w:lang w:val="pt-BR"/>
        </w:rPr>
        <w:t xml:space="preserve">TECNOLÓGICO </w:t>
      </w:r>
      <w:r w:rsidR="006D79B8" w:rsidRPr="00445B53">
        <w:rPr>
          <w:sz w:val="24"/>
          <w:lang w:val="pt-BR"/>
        </w:rPr>
        <w:t xml:space="preserve">- </w:t>
      </w:r>
      <w:r w:rsidR="006D79B8" w:rsidRPr="00445B53">
        <w:rPr>
          <w:b/>
          <w:sz w:val="24"/>
          <w:lang w:val="pt-BR"/>
        </w:rPr>
        <w:t>SERGIPETEC, QUALIFICADO COMO ORGANIZAÇÃO SOCIAL (OS)</w:t>
      </w:r>
      <w:r w:rsidR="006D79B8" w:rsidRPr="00445B53">
        <w:rPr>
          <w:sz w:val="24"/>
          <w:lang w:val="pt-BR"/>
        </w:rPr>
        <w:t xml:space="preserve">, doravante denominado </w:t>
      </w:r>
      <w:r w:rsidR="006D79B8" w:rsidRPr="00445B53">
        <w:rPr>
          <w:b/>
          <w:spacing w:val="-4"/>
          <w:sz w:val="24"/>
          <w:lang w:val="pt-BR"/>
        </w:rPr>
        <w:t xml:space="preserve">CONTRATADO, </w:t>
      </w:r>
      <w:r w:rsidR="006D79B8" w:rsidRPr="00445B53">
        <w:rPr>
          <w:sz w:val="24"/>
          <w:lang w:val="pt-BR"/>
        </w:rPr>
        <w:t xml:space="preserve">com sede na Avenida José Conrado de Araújo, Bloco </w:t>
      </w:r>
      <w:proofErr w:type="gramStart"/>
      <w:r w:rsidR="006D79B8" w:rsidRPr="00445B53">
        <w:rPr>
          <w:sz w:val="24"/>
          <w:lang w:val="pt-BR"/>
        </w:rPr>
        <w:t>3</w:t>
      </w:r>
      <w:proofErr w:type="gramEnd"/>
      <w:r w:rsidR="006D79B8" w:rsidRPr="00445B53">
        <w:rPr>
          <w:sz w:val="24"/>
          <w:lang w:val="pt-BR"/>
        </w:rPr>
        <w:t xml:space="preserve">, Andar 1, Bairro Rosa </w:t>
      </w:r>
      <w:proofErr w:type="spellStart"/>
      <w:r w:rsidR="006D79B8" w:rsidRPr="00445B53">
        <w:rPr>
          <w:sz w:val="24"/>
          <w:lang w:val="pt-BR"/>
        </w:rPr>
        <w:t>Elze</w:t>
      </w:r>
      <w:proofErr w:type="spellEnd"/>
      <w:r w:rsidR="006D79B8" w:rsidRPr="00445B53">
        <w:rPr>
          <w:sz w:val="24"/>
          <w:lang w:val="pt-BR"/>
        </w:rPr>
        <w:t>, São Cristovão – SE, CEP: 49.100-000, inscrito no CNPJ sob o n°. 06.938.508/0001-11, neste</w:t>
      </w:r>
      <w:r w:rsidR="006D79B8" w:rsidRPr="00445B53">
        <w:rPr>
          <w:sz w:val="24"/>
          <w:lang w:val="pt-BR"/>
        </w:rPr>
        <w:t xml:space="preserve"> ato representado por seu Diretor-Presidente </w:t>
      </w:r>
      <w:r w:rsidR="006D79B8" w:rsidRPr="00445B53">
        <w:rPr>
          <w:b/>
          <w:sz w:val="24"/>
          <w:lang w:val="pt-BR"/>
        </w:rPr>
        <w:t xml:space="preserve">JOSÉ AUGUSTO PEREIRA DE </w:t>
      </w:r>
      <w:r w:rsidR="006D79B8" w:rsidRPr="00445B53">
        <w:rPr>
          <w:b/>
          <w:spacing w:val="-3"/>
          <w:sz w:val="24"/>
          <w:lang w:val="pt-BR"/>
        </w:rPr>
        <w:t>CARVALHO</w:t>
      </w:r>
      <w:r w:rsidR="006D79B8" w:rsidRPr="00445B53">
        <w:rPr>
          <w:spacing w:val="-3"/>
          <w:sz w:val="24"/>
          <w:lang w:val="pt-BR"/>
        </w:rPr>
        <w:t xml:space="preserve">, </w:t>
      </w:r>
      <w:r w:rsidR="006D79B8" w:rsidRPr="00445B53">
        <w:rPr>
          <w:sz w:val="24"/>
          <w:lang w:val="pt-BR"/>
        </w:rPr>
        <w:t>brasileiro, Engenheiro, solteiro, portador do</w:t>
      </w:r>
      <w:r w:rsidR="006D79B8" w:rsidRPr="00445B53">
        <w:rPr>
          <w:spacing w:val="-5"/>
          <w:sz w:val="24"/>
          <w:lang w:val="pt-BR"/>
        </w:rPr>
        <w:t xml:space="preserve"> </w:t>
      </w:r>
      <w:r w:rsidR="006D79B8" w:rsidRPr="00445B53">
        <w:rPr>
          <w:sz w:val="24"/>
          <w:lang w:val="pt-BR"/>
        </w:rPr>
        <w:t>CPF</w:t>
      </w:r>
      <w:r w:rsidR="006D79B8" w:rsidRPr="00445B53">
        <w:rPr>
          <w:spacing w:val="-1"/>
          <w:sz w:val="24"/>
          <w:lang w:val="pt-BR"/>
        </w:rPr>
        <w:t xml:space="preserve"> </w:t>
      </w:r>
      <w:r w:rsidR="006D79B8" w:rsidRPr="00445B53">
        <w:rPr>
          <w:sz w:val="24"/>
          <w:lang w:val="pt-BR"/>
        </w:rPr>
        <w:t>n°</w:t>
      </w:r>
      <w:r w:rsidR="006D79B8" w:rsidRPr="00445B53">
        <w:rPr>
          <w:sz w:val="24"/>
          <w:lang w:val="pt-BR"/>
        </w:rPr>
        <w:tab/>
        <w:t>7</w:t>
      </w:r>
    </w:p>
    <w:p w:rsidR="00D6210F" w:rsidRPr="00445B53" w:rsidRDefault="00D6210F">
      <w:pPr>
        <w:pStyle w:val="Corpodetexto"/>
        <w:tabs>
          <w:tab w:val="left" w:pos="3632"/>
        </w:tabs>
        <w:ind w:left="636"/>
        <w:jc w:val="both"/>
        <w:rPr>
          <w:lang w:val="pt-BR"/>
        </w:rPr>
      </w:pPr>
      <w:r w:rsidRPr="00D6210F">
        <w:pict>
          <v:shape id="_x0000_s1048" type="#_x0000_t202" style="position:absolute;left:0;text-align:left;margin-left:131.25pt;margin-top:.4pt;width:70.75pt;height:13.45pt;z-index:-252332032;mso-position-horizontal-relative:page" filled="f" stroked="f">
            <v:textbox inset="0,0,0,0">
              <w:txbxContent>
                <w:p w:rsidR="00D6210F" w:rsidRDefault="006D79B8">
                  <w:pPr>
                    <w:pStyle w:val="Corpodetexto"/>
                    <w:spacing w:line="268" w:lineRule="exact"/>
                  </w:pPr>
                  <w:r>
                    <w:t>31.380.629-1</w:t>
                  </w:r>
                </w:p>
              </w:txbxContent>
            </v:textbox>
            <w10:wrap anchorx="page"/>
          </v:shape>
        </w:pict>
      </w:r>
      <w:r w:rsidRPr="00D6210F">
        <w:pict>
          <v:shape id="_x0000_s1047" type="#_x0000_t202" style="position:absolute;left:0;text-align:left;margin-left:429.6pt;margin-top:.4pt;width:133.75pt;height:13.45pt;z-index:-252329984;mso-position-horizontal-relative:page" filled="f" stroked="f">
            <v:textbox inset="0,0,0,0">
              <w:txbxContent>
                <w:p w:rsidR="00D6210F" w:rsidRDefault="006D79B8">
                  <w:pPr>
                    <w:pStyle w:val="Corpodetexto"/>
                    <w:spacing w:line="268" w:lineRule="exact"/>
                  </w:pPr>
                  <w:proofErr w:type="spellStart"/>
                  <w:r>
                    <w:t>Rua</w:t>
                  </w:r>
                  <w:proofErr w:type="spellEnd"/>
                  <w:r>
                    <w:t xml:space="preserve"> </w:t>
                  </w:r>
                  <w:proofErr w:type="spellStart"/>
                  <w:r>
                    <w:t>Passos</w:t>
                  </w:r>
                  <w:proofErr w:type="spellEnd"/>
                  <w:r>
                    <w:t xml:space="preserve"> Cabral, 379</w:t>
                  </w:r>
                </w:p>
              </w:txbxContent>
            </v:textbox>
            <w10:wrap anchorx="page"/>
          </v:shape>
        </w:pict>
      </w:r>
      <w:r w:rsidRPr="00D6210F">
        <w:pict>
          <v:group id="_x0000_s1044" style="position:absolute;left:0;text-align:left;margin-left:57.9pt;margin-top:1.9pt;width:292.3pt;height:25.15pt;z-index:-252325888;mso-position-horizontal-relative:page" coordorigin="1158,38" coordsize="5846,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2454;top:38;width:1618;height:228">
              <v:imagedata r:id="rId9" o:title=""/>
            </v:shape>
            <v:shape id="_x0000_s1045" type="#_x0000_t75" style="position:absolute;left:1158;top:313;width:5846;height:228">
              <v:imagedata r:id="rId9" o:title=""/>
            </v:shape>
            <w10:wrap anchorx="page"/>
          </v:group>
        </w:pict>
      </w:r>
      <w:proofErr w:type="gramStart"/>
      <w:r w:rsidR="006D79B8" w:rsidRPr="00445B53">
        <w:rPr>
          <w:lang w:val="pt-BR"/>
        </w:rPr>
        <w:t>e</w:t>
      </w:r>
      <w:proofErr w:type="gramEnd"/>
      <w:r w:rsidR="006D79B8" w:rsidRPr="00445B53">
        <w:rPr>
          <w:lang w:val="pt-BR"/>
        </w:rPr>
        <w:t xml:space="preserve">  do</w:t>
      </w:r>
      <w:r w:rsidR="006D79B8" w:rsidRPr="00445B53">
        <w:rPr>
          <w:spacing w:val="-19"/>
          <w:lang w:val="pt-BR"/>
        </w:rPr>
        <w:t xml:space="preserve"> </w:t>
      </w:r>
      <w:proofErr w:type="spellStart"/>
      <w:r w:rsidR="006D79B8" w:rsidRPr="00445B53">
        <w:rPr>
          <w:lang w:val="pt-BR"/>
        </w:rPr>
        <w:t>R.G.</w:t>
      </w:r>
      <w:proofErr w:type="spellEnd"/>
      <w:r w:rsidR="006D79B8" w:rsidRPr="00445B53">
        <w:rPr>
          <w:spacing w:val="24"/>
          <w:lang w:val="pt-BR"/>
        </w:rPr>
        <w:t xml:space="preserve"> </w:t>
      </w:r>
      <w:r w:rsidR="006D79B8" w:rsidRPr="00445B53">
        <w:rPr>
          <w:lang w:val="pt-BR"/>
        </w:rPr>
        <w:t>n°</w:t>
      </w:r>
      <w:r w:rsidR="006D79B8" w:rsidRPr="00445B53">
        <w:rPr>
          <w:lang w:val="pt-BR"/>
        </w:rPr>
        <w:tab/>
        <w:t xml:space="preserve">DETRAN/RJ, residente e domiciliado </w:t>
      </w:r>
      <w:r w:rsidR="006D79B8" w:rsidRPr="00445B53">
        <w:rPr>
          <w:spacing w:val="19"/>
          <w:lang w:val="pt-BR"/>
        </w:rPr>
        <w:t xml:space="preserve"> </w:t>
      </w:r>
      <w:r w:rsidR="006D79B8" w:rsidRPr="00445B53">
        <w:rPr>
          <w:lang w:val="pt-BR"/>
        </w:rPr>
        <w:t xml:space="preserve">na </w:t>
      </w:r>
      <w:r w:rsidR="006D79B8">
        <w:rPr>
          <w:noProof/>
          <w:spacing w:val="1"/>
          <w:position w:val="-3"/>
          <w:lang w:val="pt-BR" w:eastAsia="pt-BR"/>
        </w:rPr>
        <w:drawing>
          <wp:inline distT="0" distB="0" distL="0" distR="0">
            <wp:extent cx="1733439" cy="14429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7" cstate="print"/>
                    <a:stretch>
                      <a:fillRect/>
                    </a:stretch>
                  </pic:blipFill>
                  <pic:spPr>
                    <a:xfrm>
                      <a:off x="0" y="0"/>
                      <a:ext cx="1733439" cy="144296"/>
                    </a:xfrm>
                    <a:prstGeom prst="rect">
                      <a:avLst/>
                    </a:prstGeom>
                  </pic:spPr>
                </pic:pic>
              </a:graphicData>
            </a:graphic>
          </wp:inline>
        </w:drawing>
      </w:r>
      <w:r w:rsidR="006D79B8" w:rsidRPr="00445B53">
        <w:rPr>
          <w:lang w:val="pt-BR"/>
        </w:rPr>
        <w:t>,</w:t>
      </w:r>
    </w:p>
    <w:p w:rsidR="00D6210F" w:rsidRPr="00445B53" w:rsidRDefault="00D6210F">
      <w:pPr>
        <w:pStyle w:val="Corpodetexto"/>
        <w:ind w:left="636" w:right="117" w:firstLine="5892"/>
        <w:jc w:val="both"/>
        <w:rPr>
          <w:lang w:val="pt-BR"/>
        </w:rPr>
      </w:pPr>
      <w:r w:rsidRPr="00D6210F">
        <w:pict>
          <v:shape id="_x0000_s1043" type="#_x0000_t202" style="position:absolute;left:0;text-align:left;margin-left:56.8pt;margin-top:.4pt;width:294.65pt;height:13.45pt;z-index:-252331008;mso-position-horizontal-relative:page" filled="f" stroked="f">
            <v:textbox inset="0,0,0,0">
              <w:txbxContent>
                <w:p w:rsidR="00D6210F" w:rsidRPr="00445B53" w:rsidRDefault="006D79B8">
                  <w:pPr>
                    <w:pStyle w:val="Corpodetexto"/>
                    <w:spacing w:line="268" w:lineRule="exact"/>
                    <w:rPr>
                      <w:lang w:val="pt-BR"/>
                    </w:rPr>
                  </w:pPr>
                  <w:r w:rsidRPr="00445B53">
                    <w:rPr>
                      <w:lang w:val="pt-BR"/>
                    </w:rPr>
                    <w:t xml:space="preserve">Ed. </w:t>
                  </w:r>
                  <w:proofErr w:type="spellStart"/>
                  <w:r w:rsidRPr="00445B53">
                    <w:rPr>
                      <w:lang w:val="pt-BR"/>
                    </w:rPr>
                    <w:t>Maxim’s</w:t>
                  </w:r>
                  <w:proofErr w:type="spellEnd"/>
                  <w:r w:rsidRPr="00445B53">
                    <w:rPr>
                      <w:lang w:val="pt-BR"/>
                    </w:rPr>
                    <w:t xml:space="preserve"> Plaza </w:t>
                  </w:r>
                  <w:r w:rsidRPr="00445B53">
                    <w:rPr>
                      <w:lang w:val="pt-BR"/>
                    </w:rPr>
                    <w:t xml:space="preserve">– Apto nº 1.103, Bairro 13 de </w:t>
                  </w:r>
                  <w:proofErr w:type="gramStart"/>
                  <w:r w:rsidRPr="00445B53">
                    <w:rPr>
                      <w:lang w:val="pt-BR"/>
                    </w:rPr>
                    <w:t>Julho</w:t>
                  </w:r>
                  <w:proofErr w:type="gramEnd"/>
                </w:p>
              </w:txbxContent>
            </v:textbox>
            <w10:wrap anchorx="page"/>
          </v:shape>
        </w:pict>
      </w:r>
      <w:r w:rsidR="006D79B8" w:rsidRPr="00445B53">
        <w:rPr>
          <w:lang w:val="pt-BR"/>
        </w:rPr>
        <w:t xml:space="preserve">, CEP nº 49.065-000, Aracaju – Sergipe celebram o presente instrumento de </w:t>
      </w:r>
      <w:r w:rsidR="006D79B8" w:rsidRPr="00445B53">
        <w:rPr>
          <w:b/>
          <w:lang w:val="pt-BR"/>
        </w:rPr>
        <w:t xml:space="preserve">CONVÊNIO </w:t>
      </w:r>
      <w:r w:rsidR="006D79B8" w:rsidRPr="00445B53">
        <w:rPr>
          <w:lang w:val="pt-BR"/>
        </w:rPr>
        <w:t>para executar o objeto e as ações contidas no Plano de Trabalho deste Convênio, consoante disposições do Decreto estadual nº 25.720, de 2</w:t>
      </w:r>
      <w:r w:rsidR="006D79B8" w:rsidRPr="00445B53">
        <w:rPr>
          <w:lang w:val="pt-BR"/>
        </w:rPr>
        <w:t xml:space="preserve">0 de novembro de 2008, da Instrução Normativa nº 003/CONGER de 10 de maio de 2013, da Lei 8.666, de 21 de junho de 1993 e suas posteriores alterações, da Lei Complementar </w:t>
      </w:r>
      <w:proofErr w:type="gramStart"/>
      <w:r w:rsidR="006D79B8" w:rsidRPr="00445B53">
        <w:rPr>
          <w:lang w:val="pt-BR"/>
        </w:rPr>
        <w:t>n</w:t>
      </w:r>
      <w:r w:rsidR="006D79B8" w:rsidRPr="00445B53">
        <w:rPr>
          <w:position w:val="9"/>
          <w:sz w:val="19"/>
          <w:u w:val="single"/>
          <w:lang w:val="pt-BR"/>
        </w:rPr>
        <w:t>o</w:t>
      </w:r>
      <w:r w:rsidR="006D79B8" w:rsidRPr="00445B53">
        <w:rPr>
          <w:position w:val="9"/>
          <w:sz w:val="19"/>
          <w:lang w:val="pt-BR"/>
        </w:rPr>
        <w:t xml:space="preserve"> </w:t>
      </w:r>
      <w:r w:rsidR="006D79B8" w:rsidRPr="00445B53">
        <w:rPr>
          <w:lang w:val="pt-BR"/>
        </w:rPr>
        <w:t>101</w:t>
      </w:r>
      <w:proofErr w:type="gramEnd"/>
      <w:r w:rsidR="006D79B8" w:rsidRPr="00445B53">
        <w:rPr>
          <w:lang w:val="pt-BR"/>
        </w:rPr>
        <w:t xml:space="preserve">, </w:t>
      </w:r>
      <w:proofErr w:type="gramStart"/>
      <w:r w:rsidR="006D79B8" w:rsidRPr="00445B53">
        <w:rPr>
          <w:lang w:val="pt-BR"/>
        </w:rPr>
        <w:t>de</w:t>
      </w:r>
      <w:proofErr w:type="gramEnd"/>
      <w:r w:rsidR="006D79B8" w:rsidRPr="00445B53">
        <w:rPr>
          <w:lang w:val="pt-BR"/>
        </w:rPr>
        <w:t xml:space="preserve"> 04 de maio de 2000 e da Lei 8.558/2019 conforme estabelecem as cláusulas a</w:t>
      </w:r>
      <w:r w:rsidR="006D79B8" w:rsidRPr="00445B53">
        <w:rPr>
          <w:lang w:val="pt-BR"/>
        </w:rPr>
        <w:t xml:space="preserve"> seguir:</w:t>
      </w:r>
    </w:p>
    <w:p w:rsidR="00D6210F" w:rsidRPr="00445B53" w:rsidRDefault="00D6210F">
      <w:pPr>
        <w:pStyle w:val="Corpodetexto"/>
        <w:rPr>
          <w:sz w:val="26"/>
          <w:lang w:val="pt-BR"/>
        </w:rPr>
      </w:pPr>
    </w:p>
    <w:p w:rsidR="00D6210F" w:rsidRPr="00445B53" w:rsidRDefault="006D79B8">
      <w:pPr>
        <w:pStyle w:val="Heading2"/>
        <w:spacing w:before="220"/>
        <w:ind w:left="2188"/>
        <w:rPr>
          <w:u w:val="none"/>
          <w:lang w:val="pt-BR"/>
        </w:rPr>
      </w:pPr>
      <w:r w:rsidRPr="00445B53">
        <w:rPr>
          <w:lang w:val="pt-BR"/>
        </w:rPr>
        <w:t>CLÁUSULA PRIMEIRA - DO OBJETO</w:t>
      </w:r>
    </w:p>
    <w:p w:rsidR="00D6210F" w:rsidRPr="00445B53" w:rsidRDefault="006D79B8">
      <w:pPr>
        <w:pStyle w:val="Corpodetexto"/>
        <w:spacing w:before="120"/>
        <w:ind w:left="636" w:right="119" w:firstLine="1484"/>
        <w:jc w:val="both"/>
        <w:rPr>
          <w:lang w:val="pt-BR"/>
        </w:rPr>
      </w:pPr>
      <w:r w:rsidRPr="00445B53">
        <w:rPr>
          <w:lang w:val="pt-BR"/>
        </w:rPr>
        <w:t>Repasse de recursos para apoio financeiro na execução de ações de Formação Profissional de jovens e adultos em instalação de sistemas fotovoltaicos, contemplando candidatos pertencentes a famílias de baixa renda, além de complementar a estrutura de equipam</w:t>
      </w:r>
      <w:r w:rsidRPr="00445B53">
        <w:rPr>
          <w:lang w:val="pt-BR"/>
        </w:rPr>
        <w:t xml:space="preserve">entos e acessórios do Laboratório de Energia Solar do SERGIPETEC, bem como </w:t>
      </w:r>
      <w:proofErr w:type="gramStart"/>
      <w:r w:rsidRPr="00445B53">
        <w:rPr>
          <w:lang w:val="pt-BR"/>
        </w:rPr>
        <w:t>o</w:t>
      </w:r>
      <w:proofErr w:type="gramEnd"/>
    </w:p>
    <w:p w:rsidR="00D6210F" w:rsidRPr="00445B53" w:rsidRDefault="00D6210F">
      <w:pPr>
        <w:pStyle w:val="Corpodetexto"/>
        <w:rPr>
          <w:sz w:val="20"/>
          <w:lang w:val="pt-BR"/>
        </w:rPr>
      </w:pPr>
    </w:p>
    <w:p w:rsidR="00D6210F" w:rsidRPr="00445B53" w:rsidRDefault="00D6210F">
      <w:pPr>
        <w:pStyle w:val="Corpodetexto"/>
        <w:rPr>
          <w:sz w:val="20"/>
          <w:lang w:val="pt-BR"/>
        </w:rPr>
      </w:pPr>
      <w:r w:rsidRPr="00D6210F">
        <w:pict>
          <v:shape id="_x0000_s1042" style="position:absolute;margin-left:56.7pt;margin-top:13.5pt;width:510.3pt;height:.1pt;z-index:-251658240;mso-wrap-distance-left:0;mso-wrap-distance-right:0;mso-position-horizontal-relative:page" coordorigin="1134,270" coordsize="10206,0" path="m1134,270r10206,e" filled="f" strokeweight=".1pt">
            <v:path arrowok="t"/>
            <w10:wrap type="topAndBottom" anchorx="page"/>
          </v:shape>
        </w:pict>
      </w:r>
    </w:p>
    <w:p w:rsidR="00D6210F" w:rsidRPr="00445B53" w:rsidRDefault="00D6210F">
      <w:pPr>
        <w:rPr>
          <w:sz w:val="20"/>
          <w:lang w:val="pt-BR"/>
        </w:rPr>
        <w:sectPr w:rsidR="00D6210F" w:rsidRPr="00445B53">
          <w:headerReference w:type="default" r:id="rId10"/>
          <w:footerReference w:type="default" r:id="rId11"/>
          <w:type w:val="continuous"/>
          <w:pgSz w:w="11900" w:h="16840"/>
          <w:pgMar w:top="3040" w:right="440" w:bottom="720" w:left="500" w:header="622" w:footer="520" w:gutter="0"/>
          <w:pgNumType w:start="1"/>
          <w:cols w:space="720"/>
        </w:sectPr>
      </w:pPr>
    </w:p>
    <w:p w:rsidR="00D6210F" w:rsidRPr="00445B53" w:rsidRDefault="00D6210F">
      <w:pPr>
        <w:pStyle w:val="Corpodetexto"/>
        <w:spacing w:before="6"/>
        <w:rPr>
          <w:sz w:val="16"/>
          <w:lang w:val="pt-BR"/>
        </w:rPr>
      </w:pPr>
    </w:p>
    <w:p w:rsidR="00D6210F" w:rsidRPr="00445B53" w:rsidRDefault="006D79B8">
      <w:pPr>
        <w:pStyle w:val="Corpodetexto"/>
        <w:spacing w:before="93"/>
        <w:ind w:left="636" w:right="116"/>
        <w:jc w:val="both"/>
        <w:rPr>
          <w:lang w:val="pt-BR"/>
        </w:rPr>
      </w:pPr>
      <w:proofErr w:type="gramStart"/>
      <w:r w:rsidRPr="00445B53">
        <w:rPr>
          <w:lang w:val="pt-BR"/>
        </w:rPr>
        <w:t>suporte</w:t>
      </w:r>
      <w:proofErr w:type="gramEnd"/>
      <w:r w:rsidRPr="00445B53">
        <w:rPr>
          <w:lang w:val="pt-BR"/>
        </w:rPr>
        <w:t xml:space="preserve"> para pesquisas com essas estruturas para produção de Hidrogênio </w:t>
      </w:r>
      <w:r w:rsidRPr="00445B53">
        <w:rPr>
          <w:spacing w:val="-3"/>
          <w:lang w:val="pt-BR"/>
        </w:rPr>
        <w:t xml:space="preserve">Verde, </w:t>
      </w:r>
      <w:r w:rsidRPr="00445B53">
        <w:rPr>
          <w:lang w:val="pt-BR"/>
        </w:rPr>
        <w:t>decorrente de Emenda Parlamentar Não Impositiva à Lei Orçamentária Anual 2</w:t>
      </w:r>
      <w:r w:rsidRPr="00445B53">
        <w:rPr>
          <w:lang w:val="pt-BR"/>
        </w:rPr>
        <w:t>023, a ser executada pela SEDETEC, com recursos oriundos do FUNTEC, em conformidade com o descrito no Plano de Trabalho deste</w:t>
      </w:r>
      <w:r w:rsidRPr="00445B53">
        <w:rPr>
          <w:spacing w:val="4"/>
          <w:lang w:val="pt-BR"/>
        </w:rPr>
        <w:t xml:space="preserve"> </w:t>
      </w:r>
      <w:r w:rsidRPr="00445B53">
        <w:rPr>
          <w:lang w:val="pt-BR"/>
        </w:rPr>
        <w:t>Instrumento,</w:t>
      </w:r>
      <w:r w:rsidRPr="00445B53">
        <w:rPr>
          <w:spacing w:val="2"/>
          <w:lang w:val="pt-BR"/>
        </w:rPr>
        <w:t xml:space="preserve"> </w:t>
      </w:r>
      <w:r w:rsidRPr="00445B53">
        <w:rPr>
          <w:lang w:val="pt-BR"/>
        </w:rPr>
        <w:t>cujos</w:t>
      </w:r>
      <w:r w:rsidRPr="00445B53">
        <w:rPr>
          <w:spacing w:val="3"/>
          <w:lang w:val="pt-BR"/>
        </w:rPr>
        <w:t xml:space="preserve"> </w:t>
      </w:r>
      <w:r w:rsidRPr="00445B53">
        <w:rPr>
          <w:lang w:val="pt-BR"/>
        </w:rPr>
        <w:t>recursos</w:t>
      </w:r>
      <w:r w:rsidRPr="00445B53">
        <w:rPr>
          <w:spacing w:val="2"/>
          <w:lang w:val="pt-BR"/>
        </w:rPr>
        <w:t xml:space="preserve"> </w:t>
      </w:r>
      <w:r w:rsidRPr="00445B53">
        <w:rPr>
          <w:lang w:val="pt-BR"/>
        </w:rPr>
        <w:t>financeiros</w:t>
      </w:r>
      <w:r w:rsidRPr="00445B53">
        <w:rPr>
          <w:spacing w:val="3"/>
          <w:lang w:val="pt-BR"/>
        </w:rPr>
        <w:t xml:space="preserve"> </w:t>
      </w:r>
      <w:r w:rsidRPr="00445B53">
        <w:rPr>
          <w:lang w:val="pt-BR"/>
        </w:rPr>
        <w:t>serão</w:t>
      </w:r>
      <w:r w:rsidRPr="00445B53">
        <w:rPr>
          <w:spacing w:val="4"/>
          <w:lang w:val="pt-BR"/>
        </w:rPr>
        <w:t xml:space="preserve"> </w:t>
      </w:r>
      <w:r w:rsidRPr="00445B53">
        <w:rPr>
          <w:lang w:val="pt-BR"/>
        </w:rPr>
        <w:t>transferidos</w:t>
      </w:r>
      <w:r w:rsidRPr="00445B53">
        <w:rPr>
          <w:spacing w:val="3"/>
          <w:lang w:val="pt-BR"/>
        </w:rPr>
        <w:t xml:space="preserve"> </w:t>
      </w:r>
      <w:r w:rsidRPr="00445B53">
        <w:rPr>
          <w:lang w:val="pt-BR"/>
        </w:rPr>
        <w:t>pela</w:t>
      </w:r>
      <w:r w:rsidRPr="00445B53">
        <w:rPr>
          <w:spacing w:val="8"/>
          <w:lang w:val="pt-BR"/>
        </w:rPr>
        <w:t xml:space="preserve"> </w:t>
      </w:r>
      <w:r w:rsidRPr="00445B53">
        <w:rPr>
          <w:b/>
          <w:lang w:val="pt-BR"/>
        </w:rPr>
        <w:t>S</w:t>
      </w:r>
      <w:r w:rsidRPr="00445B53">
        <w:rPr>
          <w:b/>
          <w:spacing w:val="-28"/>
          <w:lang w:val="pt-BR"/>
        </w:rPr>
        <w:t xml:space="preserve"> </w:t>
      </w:r>
      <w:r w:rsidRPr="00445B53">
        <w:rPr>
          <w:b/>
          <w:lang w:val="pt-BR"/>
        </w:rPr>
        <w:t>E</w:t>
      </w:r>
      <w:r w:rsidRPr="00445B53">
        <w:rPr>
          <w:b/>
          <w:spacing w:val="-30"/>
          <w:lang w:val="pt-BR"/>
        </w:rPr>
        <w:t xml:space="preserve"> </w:t>
      </w:r>
      <w:r w:rsidRPr="00445B53">
        <w:rPr>
          <w:b/>
          <w:lang w:val="pt-BR"/>
        </w:rPr>
        <w:t>D</w:t>
      </w:r>
      <w:r w:rsidRPr="00445B53">
        <w:rPr>
          <w:b/>
          <w:spacing w:val="-30"/>
          <w:lang w:val="pt-BR"/>
        </w:rPr>
        <w:t xml:space="preserve"> </w:t>
      </w:r>
      <w:r w:rsidRPr="00445B53">
        <w:rPr>
          <w:b/>
          <w:lang w:val="pt-BR"/>
        </w:rPr>
        <w:t>E</w:t>
      </w:r>
      <w:r w:rsidRPr="00445B53">
        <w:rPr>
          <w:b/>
          <w:spacing w:val="-29"/>
          <w:lang w:val="pt-BR"/>
        </w:rPr>
        <w:t xml:space="preserve"> </w:t>
      </w:r>
      <w:r w:rsidRPr="00445B53">
        <w:rPr>
          <w:b/>
          <w:lang w:val="pt-BR"/>
        </w:rPr>
        <w:t>T</w:t>
      </w:r>
      <w:r w:rsidRPr="00445B53">
        <w:rPr>
          <w:b/>
          <w:spacing w:val="-31"/>
          <w:lang w:val="pt-BR"/>
        </w:rPr>
        <w:t xml:space="preserve"> </w:t>
      </w:r>
      <w:r w:rsidRPr="00445B53">
        <w:rPr>
          <w:b/>
          <w:lang w:val="pt-BR"/>
        </w:rPr>
        <w:t>E</w:t>
      </w:r>
      <w:r w:rsidRPr="00445B53">
        <w:rPr>
          <w:b/>
          <w:spacing w:val="-28"/>
          <w:lang w:val="pt-BR"/>
        </w:rPr>
        <w:t xml:space="preserve"> </w:t>
      </w:r>
      <w:r w:rsidRPr="00445B53">
        <w:rPr>
          <w:b/>
          <w:lang w:val="pt-BR"/>
        </w:rPr>
        <w:t>C</w:t>
      </w:r>
      <w:r w:rsidRPr="00445B53">
        <w:rPr>
          <w:b/>
          <w:spacing w:val="40"/>
          <w:lang w:val="pt-BR"/>
        </w:rPr>
        <w:t xml:space="preserve"> </w:t>
      </w:r>
      <w:r w:rsidRPr="00445B53">
        <w:rPr>
          <w:lang w:val="pt-BR"/>
        </w:rPr>
        <w:t xml:space="preserve">ao </w:t>
      </w:r>
      <w:r w:rsidRPr="00445B53">
        <w:rPr>
          <w:b/>
          <w:lang w:val="pt-BR"/>
        </w:rPr>
        <w:t>SERGIPETEC</w:t>
      </w:r>
      <w:r w:rsidRPr="00445B53">
        <w:rPr>
          <w:lang w:val="pt-BR"/>
        </w:rPr>
        <w:t>, de acordo com o estabelecido nas Cláusulas</w:t>
      </w:r>
      <w:r w:rsidRPr="00445B53">
        <w:rPr>
          <w:spacing w:val="-8"/>
          <w:lang w:val="pt-BR"/>
        </w:rPr>
        <w:t xml:space="preserve"> </w:t>
      </w:r>
      <w:r w:rsidRPr="00445B53">
        <w:rPr>
          <w:lang w:val="pt-BR"/>
        </w:rPr>
        <w:t>seguintes.</w:t>
      </w:r>
    </w:p>
    <w:p w:rsidR="00D6210F" w:rsidRPr="00445B53" w:rsidRDefault="00D6210F">
      <w:pPr>
        <w:pStyle w:val="Corpodetexto"/>
        <w:rPr>
          <w:sz w:val="26"/>
          <w:lang w:val="pt-BR"/>
        </w:rPr>
      </w:pPr>
    </w:p>
    <w:p w:rsidR="00D6210F" w:rsidRPr="00445B53" w:rsidRDefault="006D79B8">
      <w:pPr>
        <w:pStyle w:val="Heading2"/>
        <w:rPr>
          <w:u w:val="none"/>
          <w:lang w:val="pt-BR"/>
        </w:rPr>
      </w:pPr>
      <w:r w:rsidRPr="00445B53">
        <w:rPr>
          <w:lang w:val="pt-BR"/>
        </w:rPr>
        <w:t>CLÁUSULA SEGUNDA - DO PLANO DE TRABALHO</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6" w:right="118" w:firstLine="1418"/>
        <w:jc w:val="both"/>
        <w:rPr>
          <w:lang w:val="pt-BR"/>
        </w:rPr>
      </w:pPr>
      <w:proofErr w:type="gramStart"/>
      <w:r w:rsidRPr="00445B53">
        <w:rPr>
          <w:lang w:val="pt-BR"/>
        </w:rPr>
        <w:t>2.1)</w:t>
      </w:r>
      <w:proofErr w:type="gramEnd"/>
      <w:r w:rsidRPr="00445B53">
        <w:rPr>
          <w:lang w:val="pt-BR"/>
        </w:rPr>
        <w:t xml:space="preserve"> O detalhamento do objeto, o cronograma de execução, as metas, as etapas, os serviços e as ações deste Convênio estão descritos no Plano de Trabalho, que</w:t>
      </w:r>
      <w:r w:rsidRPr="00445B53">
        <w:rPr>
          <w:lang w:val="pt-BR"/>
        </w:rPr>
        <w:t xml:space="preserve"> passa a fazer parte integrante deste</w:t>
      </w:r>
      <w:r w:rsidRPr="00445B53">
        <w:rPr>
          <w:spacing w:val="-3"/>
          <w:lang w:val="pt-BR"/>
        </w:rPr>
        <w:t xml:space="preserve"> </w:t>
      </w:r>
      <w:r w:rsidRPr="00445B53">
        <w:rPr>
          <w:lang w:val="pt-BR"/>
        </w:rPr>
        <w:t>Instrumento.</w:t>
      </w:r>
    </w:p>
    <w:p w:rsidR="00D6210F" w:rsidRPr="00445B53" w:rsidRDefault="00D6210F">
      <w:pPr>
        <w:pStyle w:val="Corpodetexto"/>
        <w:rPr>
          <w:sz w:val="26"/>
          <w:lang w:val="pt-BR"/>
        </w:rPr>
      </w:pPr>
    </w:p>
    <w:p w:rsidR="00D6210F" w:rsidRDefault="006D79B8">
      <w:pPr>
        <w:pStyle w:val="Heading2"/>
        <w:rPr>
          <w:u w:val="none"/>
        </w:rPr>
      </w:pPr>
      <w:r>
        <w:t>CLÁUSULA TERCEIRA - DAS OBRIGAÇÕES</w:t>
      </w:r>
    </w:p>
    <w:p w:rsidR="00D6210F" w:rsidRDefault="00D6210F">
      <w:pPr>
        <w:pStyle w:val="Corpodetexto"/>
        <w:rPr>
          <w:b/>
          <w:sz w:val="20"/>
        </w:rPr>
      </w:pPr>
    </w:p>
    <w:p w:rsidR="00D6210F" w:rsidRDefault="00D6210F">
      <w:pPr>
        <w:pStyle w:val="Corpodetexto"/>
        <w:spacing w:before="10"/>
        <w:rPr>
          <w:b/>
          <w:sz w:val="16"/>
        </w:rPr>
      </w:pPr>
    </w:p>
    <w:p w:rsidR="00D6210F" w:rsidRPr="00445B53" w:rsidRDefault="006D79B8">
      <w:pPr>
        <w:pStyle w:val="PargrafodaLista"/>
        <w:numPr>
          <w:ilvl w:val="1"/>
          <w:numId w:val="9"/>
        </w:numPr>
        <w:tabs>
          <w:tab w:val="left" w:pos="2568"/>
        </w:tabs>
        <w:spacing w:before="92"/>
        <w:ind w:right="125" w:firstLine="1418"/>
        <w:rPr>
          <w:sz w:val="24"/>
          <w:lang w:val="pt-BR"/>
        </w:rPr>
      </w:pPr>
      <w:r w:rsidRPr="00445B53">
        <w:rPr>
          <w:sz w:val="24"/>
          <w:lang w:val="pt-BR"/>
        </w:rPr>
        <w:t>Para assegurar a execução do objeto deste Convênio os partícipes, acima qualificados, assumem entre si as seguintes</w:t>
      </w:r>
      <w:r w:rsidRPr="00445B53">
        <w:rPr>
          <w:spacing w:val="-6"/>
          <w:sz w:val="24"/>
          <w:lang w:val="pt-BR"/>
        </w:rPr>
        <w:t xml:space="preserve"> </w:t>
      </w:r>
      <w:r w:rsidRPr="00445B53">
        <w:rPr>
          <w:sz w:val="24"/>
          <w:lang w:val="pt-BR"/>
        </w:rPr>
        <w:t>obrigações:</w:t>
      </w:r>
    </w:p>
    <w:p w:rsidR="00D6210F" w:rsidRPr="00445B53" w:rsidRDefault="00D6210F">
      <w:pPr>
        <w:pStyle w:val="Corpodetexto"/>
        <w:rPr>
          <w:sz w:val="26"/>
          <w:lang w:val="pt-BR"/>
        </w:rPr>
      </w:pPr>
    </w:p>
    <w:p w:rsidR="00D6210F" w:rsidRPr="00445B53" w:rsidRDefault="006D79B8">
      <w:pPr>
        <w:pStyle w:val="Heading2"/>
        <w:numPr>
          <w:ilvl w:val="2"/>
          <w:numId w:val="9"/>
        </w:numPr>
        <w:tabs>
          <w:tab w:val="left" w:pos="2734"/>
        </w:tabs>
        <w:rPr>
          <w:u w:val="none"/>
          <w:lang w:val="pt-BR"/>
        </w:rPr>
      </w:pPr>
      <w:r w:rsidRPr="00445B53">
        <w:rPr>
          <w:u w:val="none"/>
          <w:lang w:val="pt-BR"/>
        </w:rPr>
        <w:t>DAS</w:t>
      </w:r>
      <w:r w:rsidRPr="00445B53">
        <w:rPr>
          <w:spacing w:val="-2"/>
          <w:u w:val="none"/>
          <w:lang w:val="pt-BR"/>
        </w:rPr>
        <w:t xml:space="preserve"> </w:t>
      </w:r>
      <w:r w:rsidRPr="00445B53">
        <w:rPr>
          <w:u w:val="none"/>
          <w:lang w:val="pt-BR"/>
        </w:rPr>
        <w:t>OBRIGAÇÕES</w:t>
      </w:r>
      <w:r w:rsidRPr="00445B53">
        <w:rPr>
          <w:spacing w:val="-1"/>
          <w:u w:val="none"/>
          <w:lang w:val="pt-BR"/>
        </w:rPr>
        <w:t xml:space="preserve"> </w:t>
      </w:r>
      <w:r w:rsidRPr="00445B53">
        <w:rPr>
          <w:u w:val="none"/>
          <w:lang w:val="pt-BR"/>
        </w:rPr>
        <w:t>DA</w:t>
      </w:r>
      <w:r w:rsidRPr="00445B53">
        <w:rPr>
          <w:spacing w:val="-9"/>
          <w:u w:val="none"/>
          <w:lang w:val="pt-BR"/>
        </w:rPr>
        <w:t xml:space="preserve"> </w:t>
      </w:r>
      <w:r w:rsidRPr="00445B53">
        <w:rPr>
          <w:u w:val="none"/>
          <w:lang w:val="pt-BR"/>
        </w:rPr>
        <w:t>S</w:t>
      </w:r>
      <w:r w:rsidRPr="00445B53">
        <w:rPr>
          <w:spacing w:val="-29"/>
          <w:u w:val="none"/>
          <w:lang w:val="pt-BR"/>
        </w:rPr>
        <w:t xml:space="preserve"> </w:t>
      </w:r>
      <w:r w:rsidRPr="00445B53">
        <w:rPr>
          <w:u w:val="none"/>
          <w:lang w:val="pt-BR"/>
        </w:rPr>
        <w:t>E</w:t>
      </w:r>
      <w:r w:rsidRPr="00445B53">
        <w:rPr>
          <w:spacing w:val="-29"/>
          <w:u w:val="none"/>
          <w:lang w:val="pt-BR"/>
        </w:rPr>
        <w:t xml:space="preserve"> </w:t>
      </w:r>
      <w:r w:rsidRPr="00445B53">
        <w:rPr>
          <w:u w:val="none"/>
          <w:lang w:val="pt-BR"/>
        </w:rPr>
        <w:t>D</w:t>
      </w:r>
      <w:r w:rsidRPr="00445B53">
        <w:rPr>
          <w:spacing w:val="-26"/>
          <w:u w:val="none"/>
          <w:lang w:val="pt-BR"/>
        </w:rPr>
        <w:t xml:space="preserve"> </w:t>
      </w:r>
      <w:r w:rsidRPr="00445B53">
        <w:rPr>
          <w:u w:val="none"/>
          <w:lang w:val="pt-BR"/>
        </w:rPr>
        <w:t>E</w:t>
      </w:r>
      <w:r w:rsidRPr="00445B53">
        <w:rPr>
          <w:spacing w:val="-29"/>
          <w:u w:val="none"/>
          <w:lang w:val="pt-BR"/>
        </w:rPr>
        <w:t xml:space="preserve"> </w:t>
      </w:r>
      <w:r w:rsidRPr="00445B53">
        <w:rPr>
          <w:u w:val="none"/>
          <w:lang w:val="pt-BR"/>
        </w:rPr>
        <w:t>T</w:t>
      </w:r>
      <w:r w:rsidRPr="00445B53">
        <w:rPr>
          <w:spacing w:val="-28"/>
          <w:u w:val="none"/>
          <w:lang w:val="pt-BR"/>
        </w:rPr>
        <w:t xml:space="preserve"> </w:t>
      </w:r>
      <w:r w:rsidRPr="00445B53">
        <w:rPr>
          <w:u w:val="none"/>
          <w:lang w:val="pt-BR"/>
        </w:rPr>
        <w:t>E</w:t>
      </w:r>
      <w:r w:rsidRPr="00445B53">
        <w:rPr>
          <w:spacing w:val="-29"/>
          <w:u w:val="none"/>
          <w:lang w:val="pt-BR"/>
        </w:rPr>
        <w:t xml:space="preserve"> </w:t>
      </w:r>
      <w:proofErr w:type="gramStart"/>
      <w:r w:rsidRPr="00445B53">
        <w:rPr>
          <w:u w:val="none"/>
          <w:lang w:val="pt-BR"/>
        </w:rPr>
        <w:t>C</w:t>
      </w:r>
      <w:r w:rsidRPr="00445B53">
        <w:rPr>
          <w:spacing w:val="-27"/>
          <w:u w:val="none"/>
          <w:lang w:val="pt-BR"/>
        </w:rPr>
        <w:t xml:space="preserve"> </w:t>
      </w:r>
      <w:r w:rsidRPr="00445B53">
        <w:rPr>
          <w:u w:val="none"/>
          <w:lang w:val="pt-BR"/>
        </w:rPr>
        <w:t>:</w:t>
      </w:r>
      <w:proofErr w:type="gramEnd"/>
    </w:p>
    <w:p w:rsidR="00D6210F" w:rsidRPr="00445B53" w:rsidRDefault="00D6210F">
      <w:pPr>
        <w:pStyle w:val="Corpodetexto"/>
        <w:rPr>
          <w:b/>
          <w:sz w:val="26"/>
          <w:lang w:val="pt-BR"/>
        </w:rPr>
      </w:pPr>
    </w:p>
    <w:p w:rsidR="00D6210F" w:rsidRPr="00445B53" w:rsidRDefault="006D79B8">
      <w:pPr>
        <w:pStyle w:val="PargrafodaLista"/>
        <w:numPr>
          <w:ilvl w:val="3"/>
          <w:numId w:val="9"/>
        </w:numPr>
        <w:tabs>
          <w:tab w:val="left" w:pos="2704"/>
        </w:tabs>
        <w:spacing w:before="217"/>
        <w:ind w:right="119" w:firstLine="1418"/>
        <w:jc w:val="both"/>
        <w:rPr>
          <w:sz w:val="24"/>
          <w:lang w:val="pt-BR"/>
        </w:rPr>
      </w:pPr>
      <w:proofErr w:type="gramStart"/>
      <w:r w:rsidRPr="00445B53">
        <w:rPr>
          <w:sz w:val="24"/>
          <w:lang w:val="pt-BR"/>
        </w:rPr>
        <w:t>exercer</w:t>
      </w:r>
      <w:proofErr w:type="gramEnd"/>
      <w:r w:rsidRPr="00445B53">
        <w:rPr>
          <w:sz w:val="24"/>
          <w:lang w:val="pt-BR"/>
        </w:rPr>
        <w:t xml:space="preserve"> o acompanhamento, </w:t>
      </w:r>
      <w:proofErr w:type="spellStart"/>
      <w:r w:rsidRPr="00445B53">
        <w:rPr>
          <w:sz w:val="24"/>
          <w:lang w:val="pt-BR"/>
        </w:rPr>
        <w:t>supervisionamento</w:t>
      </w:r>
      <w:proofErr w:type="spellEnd"/>
      <w:r w:rsidRPr="00445B53">
        <w:rPr>
          <w:sz w:val="24"/>
          <w:lang w:val="pt-BR"/>
        </w:rPr>
        <w:t xml:space="preserve"> e fiscalização da execução das metas, das etapas, dos serviços e das ações constantes do Plano de Trabalho deste Convênio;</w:t>
      </w:r>
    </w:p>
    <w:p w:rsidR="00D6210F" w:rsidRPr="00445B53" w:rsidRDefault="006D79B8">
      <w:pPr>
        <w:pStyle w:val="PargrafodaLista"/>
        <w:numPr>
          <w:ilvl w:val="3"/>
          <w:numId w:val="9"/>
        </w:numPr>
        <w:tabs>
          <w:tab w:val="left" w:pos="2838"/>
        </w:tabs>
        <w:ind w:right="123" w:firstLine="1418"/>
        <w:jc w:val="both"/>
        <w:rPr>
          <w:sz w:val="24"/>
          <w:lang w:val="pt-BR"/>
        </w:rPr>
      </w:pPr>
      <w:proofErr w:type="gramStart"/>
      <w:r w:rsidRPr="00445B53">
        <w:rPr>
          <w:sz w:val="24"/>
          <w:lang w:val="pt-BR"/>
        </w:rPr>
        <w:t>transferir</w:t>
      </w:r>
      <w:proofErr w:type="gramEnd"/>
      <w:r w:rsidRPr="00445B53">
        <w:rPr>
          <w:sz w:val="24"/>
          <w:lang w:val="pt-BR"/>
        </w:rPr>
        <w:t xml:space="preserve"> ao </w:t>
      </w:r>
      <w:r w:rsidRPr="00445B53">
        <w:rPr>
          <w:b/>
          <w:sz w:val="24"/>
          <w:lang w:val="pt-BR"/>
        </w:rPr>
        <w:t xml:space="preserve">SERGIPETEC </w:t>
      </w:r>
      <w:r w:rsidRPr="00445B53">
        <w:rPr>
          <w:sz w:val="24"/>
          <w:lang w:val="pt-BR"/>
        </w:rPr>
        <w:t>os recursos financeiros, na forma do cronograma de desembolso pr</w:t>
      </w:r>
      <w:r w:rsidRPr="00445B53">
        <w:rPr>
          <w:sz w:val="24"/>
          <w:lang w:val="pt-BR"/>
        </w:rPr>
        <w:t>evisto no Plano de Trabalho deste</w:t>
      </w:r>
      <w:r w:rsidRPr="00445B53">
        <w:rPr>
          <w:spacing w:val="-20"/>
          <w:sz w:val="24"/>
          <w:lang w:val="pt-BR"/>
        </w:rPr>
        <w:t xml:space="preserve"> </w:t>
      </w:r>
      <w:r w:rsidRPr="00445B53">
        <w:rPr>
          <w:sz w:val="24"/>
          <w:lang w:val="pt-BR"/>
        </w:rPr>
        <w:t>Convênio;</w:t>
      </w:r>
    </w:p>
    <w:p w:rsidR="00D6210F" w:rsidRPr="00445B53" w:rsidRDefault="006D79B8">
      <w:pPr>
        <w:pStyle w:val="PargrafodaLista"/>
        <w:numPr>
          <w:ilvl w:val="3"/>
          <w:numId w:val="9"/>
        </w:numPr>
        <w:tabs>
          <w:tab w:val="left" w:pos="2615"/>
        </w:tabs>
        <w:ind w:left="995" w:right="119" w:firstLine="1418"/>
        <w:jc w:val="both"/>
        <w:rPr>
          <w:sz w:val="24"/>
          <w:lang w:val="pt-BR"/>
        </w:rPr>
      </w:pPr>
      <w:proofErr w:type="gramStart"/>
      <w:r w:rsidRPr="00445B53">
        <w:rPr>
          <w:sz w:val="24"/>
          <w:lang w:val="pt-BR"/>
        </w:rPr>
        <w:t>examinar</w:t>
      </w:r>
      <w:proofErr w:type="gramEnd"/>
      <w:r w:rsidRPr="00445B53">
        <w:rPr>
          <w:sz w:val="24"/>
          <w:lang w:val="pt-BR"/>
        </w:rPr>
        <w:t xml:space="preserve"> e decidir quanto às eventuais necessidades de reformulação do Plano de Trabalho proposto pelo </w:t>
      </w:r>
      <w:r w:rsidRPr="00445B53">
        <w:rPr>
          <w:b/>
          <w:sz w:val="24"/>
          <w:lang w:val="pt-BR"/>
        </w:rPr>
        <w:t>SERGIPETEC</w:t>
      </w:r>
      <w:r w:rsidRPr="00445B53">
        <w:rPr>
          <w:sz w:val="24"/>
          <w:lang w:val="pt-BR"/>
        </w:rPr>
        <w:t>, submetendo-as ao pronunciamento da Procuradoria-Geral do Estado de Sergipe, quando for o</w:t>
      </w:r>
      <w:r w:rsidRPr="00445B53">
        <w:rPr>
          <w:spacing w:val="-8"/>
          <w:sz w:val="24"/>
          <w:lang w:val="pt-BR"/>
        </w:rPr>
        <w:t xml:space="preserve"> </w:t>
      </w:r>
      <w:r w:rsidRPr="00445B53">
        <w:rPr>
          <w:sz w:val="24"/>
          <w:lang w:val="pt-BR"/>
        </w:rPr>
        <w:t>caso;</w:t>
      </w:r>
    </w:p>
    <w:p w:rsidR="00D6210F" w:rsidRPr="00445B53" w:rsidRDefault="006D79B8">
      <w:pPr>
        <w:pStyle w:val="PargrafodaLista"/>
        <w:numPr>
          <w:ilvl w:val="3"/>
          <w:numId w:val="9"/>
        </w:numPr>
        <w:tabs>
          <w:tab w:val="left" w:pos="2704"/>
        </w:tabs>
        <w:ind w:left="995" w:right="128" w:firstLine="1418"/>
        <w:jc w:val="both"/>
        <w:rPr>
          <w:sz w:val="24"/>
          <w:lang w:val="pt-BR"/>
        </w:rPr>
      </w:pPr>
      <w:proofErr w:type="gramStart"/>
      <w:r w:rsidRPr="00445B53">
        <w:rPr>
          <w:sz w:val="24"/>
          <w:lang w:val="pt-BR"/>
        </w:rPr>
        <w:t>pu</w:t>
      </w:r>
      <w:r w:rsidRPr="00445B53">
        <w:rPr>
          <w:sz w:val="24"/>
          <w:lang w:val="pt-BR"/>
        </w:rPr>
        <w:t>blicar</w:t>
      </w:r>
      <w:proofErr w:type="gramEnd"/>
      <w:r w:rsidRPr="00445B53">
        <w:rPr>
          <w:sz w:val="24"/>
          <w:lang w:val="pt-BR"/>
        </w:rPr>
        <w:t xml:space="preserve"> o extrato deste Convênio e de suas alterações, no Diário Oficial do Estado de Sergipe, dentro do prazo estabelecido pela legislação em</w:t>
      </w:r>
      <w:r w:rsidRPr="00445B53">
        <w:rPr>
          <w:spacing w:val="-14"/>
          <w:sz w:val="24"/>
          <w:lang w:val="pt-BR"/>
        </w:rPr>
        <w:t xml:space="preserve"> </w:t>
      </w:r>
      <w:r w:rsidRPr="00445B53">
        <w:rPr>
          <w:sz w:val="24"/>
          <w:lang w:val="pt-BR"/>
        </w:rPr>
        <w:t>vigor;</w:t>
      </w:r>
    </w:p>
    <w:p w:rsidR="00D6210F" w:rsidRPr="00445B53" w:rsidRDefault="006D79B8">
      <w:pPr>
        <w:pStyle w:val="PargrafodaLista"/>
        <w:numPr>
          <w:ilvl w:val="3"/>
          <w:numId w:val="9"/>
        </w:numPr>
        <w:tabs>
          <w:tab w:val="left" w:pos="2784"/>
        </w:tabs>
        <w:ind w:left="995" w:right="119" w:firstLine="1418"/>
        <w:jc w:val="both"/>
        <w:rPr>
          <w:sz w:val="24"/>
          <w:lang w:val="pt-BR"/>
        </w:rPr>
      </w:pPr>
      <w:proofErr w:type="gramStart"/>
      <w:r w:rsidRPr="00445B53">
        <w:rPr>
          <w:sz w:val="24"/>
          <w:lang w:val="pt-BR"/>
        </w:rPr>
        <w:t>orientar</w:t>
      </w:r>
      <w:proofErr w:type="gramEnd"/>
      <w:r w:rsidRPr="00445B53">
        <w:rPr>
          <w:sz w:val="24"/>
          <w:lang w:val="pt-BR"/>
        </w:rPr>
        <w:t xml:space="preserve"> o </w:t>
      </w:r>
      <w:r w:rsidRPr="00445B53">
        <w:rPr>
          <w:b/>
          <w:sz w:val="24"/>
          <w:lang w:val="pt-BR"/>
        </w:rPr>
        <w:t xml:space="preserve">SERGIPETEC </w:t>
      </w:r>
      <w:r w:rsidRPr="00445B53">
        <w:rPr>
          <w:sz w:val="24"/>
          <w:lang w:val="pt-BR"/>
        </w:rPr>
        <w:t>na aplicação dos recursos financeiros e na apresentação da devida prestação de</w:t>
      </w:r>
      <w:r w:rsidRPr="00445B53">
        <w:rPr>
          <w:spacing w:val="-2"/>
          <w:sz w:val="24"/>
          <w:lang w:val="pt-BR"/>
        </w:rPr>
        <w:t xml:space="preserve"> </w:t>
      </w:r>
      <w:r w:rsidRPr="00445B53">
        <w:rPr>
          <w:sz w:val="24"/>
          <w:lang w:val="pt-BR"/>
        </w:rPr>
        <w:t>contas</w:t>
      </w:r>
      <w:r w:rsidRPr="00445B53">
        <w:rPr>
          <w:sz w:val="24"/>
          <w:lang w:val="pt-BR"/>
        </w:rPr>
        <w:t>;</w:t>
      </w:r>
    </w:p>
    <w:p w:rsidR="00D6210F" w:rsidRPr="00445B53" w:rsidRDefault="006D79B8">
      <w:pPr>
        <w:pStyle w:val="PargrafodaLista"/>
        <w:numPr>
          <w:ilvl w:val="3"/>
          <w:numId w:val="9"/>
        </w:numPr>
        <w:tabs>
          <w:tab w:val="left" w:pos="2268"/>
        </w:tabs>
        <w:ind w:left="635" w:right="377" w:firstLine="1418"/>
        <w:jc w:val="left"/>
        <w:rPr>
          <w:sz w:val="24"/>
          <w:lang w:val="pt-BR"/>
        </w:rPr>
      </w:pPr>
      <w:proofErr w:type="gramStart"/>
      <w:r w:rsidRPr="00445B53">
        <w:rPr>
          <w:sz w:val="24"/>
          <w:lang w:val="pt-BR"/>
        </w:rPr>
        <w:t>receber</w:t>
      </w:r>
      <w:proofErr w:type="gramEnd"/>
      <w:r w:rsidRPr="00445B53">
        <w:rPr>
          <w:sz w:val="24"/>
          <w:lang w:val="pt-BR"/>
        </w:rPr>
        <w:t xml:space="preserve"> e analisar as prestações de contas apresentadas pelo </w:t>
      </w:r>
      <w:r w:rsidRPr="00445B53">
        <w:rPr>
          <w:b/>
          <w:sz w:val="24"/>
          <w:lang w:val="pt-BR"/>
        </w:rPr>
        <w:t>SERGIPETEC</w:t>
      </w:r>
      <w:r w:rsidRPr="00445B53">
        <w:rPr>
          <w:sz w:val="24"/>
          <w:lang w:val="pt-BR"/>
        </w:rPr>
        <w:t>, quanto à regularidade formal e aos resultados alcançados com a execução do objeto deste Convênio;</w:t>
      </w:r>
    </w:p>
    <w:p w:rsidR="00D6210F" w:rsidRPr="00445B53" w:rsidRDefault="006D79B8">
      <w:pPr>
        <w:pStyle w:val="PargrafodaLista"/>
        <w:numPr>
          <w:ilvl w:val="3"/>
          <w:numId w:val="9"/>
        </w:numPr>
        <w:tabs>
          <w:tab w:val="left" w:pos="2629"/>
        </w:tabs>
        <w:spacing w:before="121"/>
        <w:ind w:left="995" w:right="1288" w:firstLine="1418"/>
        <w:jc w:val="left"/>
        <w:rPr>
          <w:sz w:val="24"/>
          <w:lang w:val="pt-BR"/>
        </w:rPr>
      </w:pPr>
      <w:proofErr w:type="gramStart"/>
      <w:r w:rsidRPr="00445B53">
        <w:rPr>
          <w:sz w:val="24"/>
          <w:lang w:val="pt-BR"/>
        </w:rPr>
        <w:t>comunicar</w:t>
      </w:r>
      <w:proofErr w:type="gramEnd"/>
      <w:r w:rsidRPr="00445B53">
        <w:rPr>
          <w:sz w:val="24"/>
          <w:lang w:val="pt-BR"/>
        </w:rPr>
        <w:t xml:space="preserve"> à </w:t>
      </w:r>
      <w:proofErr w:type="spellStart"/>
      <w:r w:rsidRPr="00445B53">
        <w:rPr>
          <w:sz w:val="24"/>
          <w:lang w:val="pt-BR"/>
        </w:rPr>
        <w:t>Assembléia</w:t>
      </w:r>
      <w:proofErr w:type="spellEnd"/>
      <w:r w:rsidRPr="00445B53">
        <w:rPr>
          <w:sz w:val="24"/>
          <w:lang w:val="pt-BR"/>
        </w:rPr>
        <w:t xml:space="preserve"> Legislativa do Estado de Sergipe sobre</w:t>
      </w:r>
      <w:r w:rsidRPr="00445B53">
        <w:rPr>
          <w:spacing w:val="-38"/>
          <w:sz w:val="24"/>
          <w:lang w:val="pt-BR"/>
        </w:rPr>
        <w:t xml:space="preserve"> </w:t>
      </w:r>
      <w:r w:rsidRPr="00445B53">
        <w:rPr>
          <w:sz w:val="24"/>
          <w:lang w:val="pt-BR"/>
        </w:rPr>
        <w:t>a celebração do Convê</w:t>
      </w:r>
      <w:r w:rsidRPr="00445B53">
        <w:rPr>
          <w:sz w:val="24"/>
          <w:lang w:val="pt-BR"/>
        </w:rPr>
        <w:t>nio, após a sua publicação no Diário Oficial do</w:t>
      </w:r>
      <w:r w:rsidRPr="00445B53">
        <w:rPr>
          <w:spacing w:val="-18"/>
          <w:sz w:val="24"/>
          <w:lang w:val="pt-BR"/>
        </w:rPr>
        <w:t xml:space="preserve"> </w:t>
      </w:r>
      <w:r w:rsidRPr="00445B53">
        <w:rPr>
          <w:sz w:val="24"/>
          <w:lang w:val="pt-BR"/>
        </w:rPr>
        <w:t>Estado;</w:t>
      </w:r>
    </w:p>
    <w:p w:rsidR="00D6210F" w:rsidRPr="00445B53" w:rsidRDefault="00D6210F">
      <w:pPr>
        <w:pStyle w:val="Corpodetexto"/>
        <w:rPr>
          <w:sz w:val="20"/>
          <w:lang w:val="pt-BR"/>
        </w:rPr>
      </w:pPr>
    </w:p>
    <w:p w:rsidR="00D6210F" w:rsidRPr="00445B53" w:rsidRDefault="00D6210F">
      <w:pPr>
        <w:pStyle w:val="Corpodetexto"/>
        <w:spacing w:before="7"/>
        <w:rPr>
          <w:sz w:val="15"/>
          <w:lang w:val="pt-BR"/>
        </w:rPr>
      </w:pPr>
      <w:r w:rsidRPr="00D6210F">
        <w:pict>
          <v:shape id="_x0000_s1040" style="position:absolute;margin-left:56.7pt;margin-top:11pt;width:510.3pt;height:.1pt;z-index:-251644928;mso-wrap-distance-left:0;mso-wrap-distance-right:0;mso-position-horizontal-relative:page" coordorigin="1134,220" coordsize="10206,0" path="m1134,220r10206,e" filled="f" strokeweight=".1pt">
            <v:path arrowok="t"/>
            <w10:wrap type="topAndBottom" anchorx="page"/>
          </v:shape>
        </w:pict>
      </w:r>
    </w:p>
    <w:p w:rsidR="00D6210F" w:rsidRPr="00445B53" w:rsidRDefault="00D6210F">
      <w:pPr>
        <w:rPr>
          <w:sz w:val="15"/>
          <w:lang w:val="pt-BR"/>
        </w:rPr>
        <w:sectPr w:rsidR="00D6210F" w:rsidRPr="00445B53">
          <w:headerReference w:type="default" r:id="rId12"/>
          <w:footerReference w:type="default" r:id="rId13"/>
          <w:pgSz w:w="11900" w:h="16840"/>
          <w:pgMar w:top="3040" w:right="440" w:bottom="720" w:left="500" w:header="622" w:footer="520" w:gutter="0"/>
          <w:pgNumType w:start="2"/>
          <w:cols w:space="720"/>
        </w:sectPr>
      </w:pPr>
    </w:p>
    <w:p w:rsidR="00D6210F" w:rsidRPr="00445B53" w:rsidRDefault="00D6210F">
      <w:pPr>
        <w:pStyle w:val="Corpodetexto"/>
        <w:spacing w:before="6"/>
        <w:rPr>
          <w:sz w:val="16"/>
          <w:lang w:val="pt-BR"/>
        </w:rPr>
      </w:pPr>
    </w:p>
    <w:p w:rsidR="00D6210F" w:rsidRPr="00445B53" w:rsidRDefault="006D79B8">
      <w:pPr>
        <w:pStyle w:val="PargrafodaLista"/>
        <w:numPr>
          <w:ilvl w:val="3"/>
          <w:numId w:val="9"/>
        </w:numPr>
        <w:tabs>
          <w:tab w:val="left" w:pos="2694"/>
        </w:tabs>
        <w:spacing w:before="93"/>
        <w:ind w:right="638" w:firstLine="1418"/>
        <w:jc w:val="left"/>
        <w:rPr>
          <w:sz w:val="24"/>
          <w:lang w:val="pt-BR"/>
        </w:rPr>
      </w:pPr>
      <w:proofErr w:type="gramStart"/>
      <w:r w:rsidRPr="00445B53">
        <w:rPr>
          <w:sz w:val="24"/>
          <w:lang w:val="pt-BR"/>
        </w:rPr>
        <w:t>assegurar</w:t>
      </w:r>
      <w:proofErr w:type="gramEnd"/>
      <w:r w:rsidRPr="00445B53">
        <w:rPr>
          <w:spacing w:val="-5"/>
          <w:sz w:val="24"/>
          <w:lang w:val="pt-BR"/>
        </w:rPr>
        <w:t xml:space="preserve"> </w:t>
      </w:r>
      <w:r w:rsidRPr="00445B53">
        <w:rPr>
          <w:sz w:val="24"/>
          <w:lang w:val="pt-BR"/>
        </w:rPr>
        <w:t>a</w:t>
      </w:r>
      <w:r w:rsidRPr="00445B53">
        <w:rPr>
          <w:spacing w:val="-5"/>
          <w:sz w:val="24"/>
          <w:lang w:val="pt-BR"/>
        </w:rPr>
        <w:t xml:space="preserve"> </w:t>
      </w:r>
      <w:r w:rsidRPr="00445B53">
        <w:rPr>
          <w:sz w:val="24"/>
          <w:lang w:val="pt-BR"/>
        </w:rPr>
        <w:t>previsão</w:t>
      </w:r>
      <w:r w:rsidRPr="00445B53">
        <w:rPr>
          <w:spacing w:val="-5"/>
          <w:sz w:val="24"/>
          <w:lang w:val="pt-BR"/>
        </w:rPr>
        <w:t xml:space="preserve"> </w:t>
      </w:r>
      <w:r w:rsidRPr="00445B53">
        <w:rPr>
          <w:sz w:val="24"/>
          <w:lang w:val="pt-BR"/>
        </w:rPr>
        <w:t>do</w:t>
      </w:r>
      <w:r w:rsidRPr="00445B53">
        <w:rPr>
          <w:spacing w:val="-5"/>
          <w:sz w:val="24"/>
          <w:lang w:val="pt-BR"/>
        </w:rPr>
        <w:t xml:space="preserve"> </w:t>
      </w:r>
      <w:r w:rsidRPr="00445B53">
        <w:rPr>
          <w:sz w:val="24"/>
          <w:lang w:val="pt-BR"/>
        </w:rPr>
        <w:t>objeto</w:t>
      </w:r>
      <w:r w:rsidRPr="00445B53">
        <w:rPr>
          <w:spacing w:val="-3"/>
          <w:sz w:val="24"/>
          <w:lang w:val="pt-BR"/>
        </w:rPr>
        <w:t xml:space="preserve"> </w:t>
      </w:r>
      <w:r w:rsidRPr="00445B53">
        <w:rPr>
          <w:sz w:val="24"/>
          <w:lang w:val="pt-BR"/>
        </w:rPr>
        <w:t>pactuado</w:t>
      </w:r>
      <w:r w:rsidRPr="00445B53">
        <w:rPr>
          <w:spacing w:val="-4"/>
          <w:sz w:val="24"/>
          <w:lang w:val="pt-BR"/>
        </w:rPr>
        <w:t xml:space="preserve"> </w:t>
      </w:r>
      <w:r w:rsidRPr="00445B53">
        <w:rPr>
          <w:sz w:val="24"/>
          <w:lang w:val="pt-BR"/>
        </w:rPr>
        <w:t>no</w:t>
      </w:r>
      <w:r w:rsidRPr="00445B53">
        <w:rPr>
          <w:spacing w:val="-3"/>
          <w:sz w:val="24"/>
          <w:lang w:val="pt-BR"/>
        </w:rPr>
        <w:t xml:space="preserve"> </w:t>
      </w:r>
      <w:r w:rsidRPr="00445B53">
        <w:rPr>
          <w:sz w:val="24"/>
          <w:lang w:val="pt-BR"/>
        </w:rPr>
        <w:t>Plano</w:t>
      </w:r>
      <w:r w:rsidRPr="00445B53">
        <w:rPr>
          <w:spacing w:val="-5"/>
          <w:sz w:val="24"/>
          <w:lang w:val="pt-BR"/>
        </w:rPr>
        <w:t xml:space="preserve"> </w:t>
      </w:r>
      <w:r w:rsidRPr="00445B53">
        <w:rPr>
          <w:sz w:val="24"/>
          <w:lang w:val="pt-BR"/>
        </w:rPr>
        <w:t>Plurianual-PPA</w:t>
      </w:r>
      <w:r w:rsidRPr="00445B53">
        <w:rPr>
          <w:spacing w:val="-18"/>
          <w:sz w:val="24"/>
          <w:lang w:val="pt-BR"/>
        </w:rPr>
        <w:t xml:space="preserve"> </w:t>
      </w:r>
      <w:r w:rsidRPr="00445B53">
        <w:rPr>
          <w:sz w:val="24"/>
          <w:lang w:val="pt-BR"/>
        </w:rPr>
        <w:t>e</w:t>
      </w:r>
      <w:r w:rsidRPr="00445B53">
        <w:rPr>
          <w:spacing w:val="-3"/>
          <w:sz w:val="24"/>
          <w:lang w:val="pt-BR"/>
        </w:rPr>
        <w:t xml:space="preserve"> </w:t>
      </w:r>
      <w:r w:rsidRPr="00445B53">
        <w:rPr>
          <w:sz w:val="24"/>
          <w:lang w:val="pt-BR"/>
        </w:rPr>
        <w:t>em suas respectivas leis orçamentárias</w:t>
      </w:r>
      <w:r w:rsidRPr="00445B53">
        <w:rPr>
          <w:spacing w:val="-3"/>
          <w:sz w:val="24"/>
          <w:lang w:val="pt-BR"/>
        </w:rPr>
        <w:t xml:space="preserve"> </w:t>
      </w:r>
      <w:r w:rsidRPr="00445B53">
        <w:rPr>
          <w:sz w:val="24"/>
          <w:lang w:val="pt-BR"/>
        </w:rPr>
        <w:t>anuais.</w:t>
      </w:r>
    </w:p>
    <w:p w:rsidR="00D6210F" w:rsidRPr="00445B53" w:rsidRDefault="00D6210F">
      <w:pPr>
        <w:pStyle w:val="Corpodetexto"/>
        <w:rPr>
          <w:sz w:val="26"/>
          <w:lang w:val="pt-BR"/>
        </w:rPr>
      </w:pPr>
    </w:p>
    <w:p w:rsidR="00D6210F" w:rsidRDefault="006D79B8">
      <w:pPr>
        <w:pStyle w:val="Heading2"/>
        <w:numPr>
          <w:ilvl w:val="2"/>
          <w:numId w:val="9"/>
        </w:numPr>
        <w:tabs>
          <w:tab w:val="left" w:pos="2734"/>
        </w:tabs>
        <w:rPr>
          <w:u w:val="none"/>
        </w:rPr>
      </w:pPr>
      <w:r>
        <w:rPr>
          <w:u w:val="none"/>
        </w:rPr>
        <w:t>DAS OBRIGAÇÕES DO</w:t>
      </w:r>
      <w:r>
        <w:rPr>
          <w:spacing w:val="-3"/>
          <w:u w:val="none"/>
        </w:rPr>
        <w:t xml:space="preserve"> </w:t>
      </w:r>
      <w:r>
        <w:rPr>
          <w:u w:val="none"/>
        </w:rPr>
        <w:t>SERGIPETEC:</w:t>
      </w:r>
    </w:p>
    <w:p w:rsidR="00D6210F" w:rsidRDefault="00D6210F">
      <w:pPr>
        <w:pStyle w:val="Corpodetexto"/>
        <w:rPr>
          <w:b/>
          <w:sz w:val="26"/>
        </w:rPr>
      </w:pPr>
    </w:p>
    <w:p w:rsidR="00D6210F" w:rsidRPr="00445B53" w:rsidRDefault="006D79B8">
      <w:pPr>
        <w:pStyle w:val="PargrafodaLista"/>
        <w:numPr>
          <w:ilvl w:val="3"/>
          <w:numId w:val="9"/>
        </w:numPr>
        <w:tabs>
          <w:tab w:val="left" w:pos="2692"/>
        </w:tabs>
        <w:spacing w:before="217"/>
        <w:ind w:left="920" w:right="124" w:firstLine="1418"/>
        <w:jc w:val="both"/>
        <w:rPr>
          <w:sz w:val="24"/>
          <w:lang w:val="pt-BR"/>
        </w:rPr>
      </w:pPr>
      <w:proofErr w:type="gramStart"/>
      <w:r w:rsidRPr="00445B53">
        <w:rPr>
          <w:sz w:val="24"/>
          <w:lang w:val="pt-BR"/>
        </w:rPr>
        <w:t>executar</w:t>
      </w:r>
      <w:proofErr w:type="gramEnd"/>
      <w:r w:rsidRPr="00445B53">
        <w:rPr>
          <w:sz w:val="24"/>
          <w:lang w:val="pt-BR"/>
        </w:rPr>
        <w:t xml:space="preserve"> as ações e serviços inerentes à consecução do objeto deste Convênio, observando os critérios de qualidade técnica, os prazos e os custos, previstos no Plano de Trabalho deste</w:t>
      </w:r>
      <w:r w:rsidRPr="00445B53">
        <w:rPr>
          <w:spacing w:val="-5"/>
          <w:sz w:val="24"/>
          <w:lang w:val="pt-BR"/>
        </w:rPr>
        <w:t xml:space="preserve"> </w:t>
      </w:r>
      <w:r w:rsidRPr="00445B53">
        <w:rPr>
          <w:sz w:val="24"/>
          <w:lang w:val="pt-BR"/>
        </w:rPr>
        <w:t>Instrumento;</w:t>
      </w:r>
    </w:p>
    <w:p w:rsidR="00D6210F" w:rsidRPr="00445B53" w:rsidRDefault="006D79B8">
      <w:pPr>
        <w:pStyle w:val="PargrafodaLista"/>
        <w:numPr>
          <w:ilvl w:val="3"/>
          <w:numId w:val="9"/>
        </w:numPr>
        <w:tabs>
          <w:tab w:val="left" w:pos="2628"/>
        </w:tabs>
        <w:ind w:left="920" w:right="124" w:firstLine="1418"/>
        <w:jc w:val="both"/>
        <w:rPr>
          <w:sz w:val="24"/>
          <w:lang w:val="pt-BR"/>
        </w:rPr>
      </w:pPr>
      <w:proofErr w:type="gramStart"/>
      <w:r w:rsidRPr="00445B53">
        <w:rPr>
          <w:sz w:val="24"/>
          <w:lang w:val="pt-BR"/>
        </w:rPr>
        <w:t>manter</w:t>
      </w:r>
      <w:proofErr w:type="gramEnd"/>
      <w:r w:rsidRPr="00445B53">
        <w:rPr>
          <w:sz w:val="24"/>
          <w:lang w:val="pt-BR"/>
        </w:rPr>
        <w:t xml:space="preserve"> os recursos deste Convênio em conta vinculada aberta</w:t>
      </w:r>
      <w:r w:rsidRPr="00445B53">
        <w:rPr>
          <w:sz w:val="24"/>
          <w:lang w:val="pt-BR"/>
        </w:rPr>
        <w:t xml:space="preserve"> no Banco do Estado de Sergipe -</w:t>
      </w:r>
      <w:r w:rsidRPr="00445B53">
        <w:rPr>
          <w:spacing w:val="-5"/>
          <w:sz w:val="24"/>
          <w:lang w:val="pt-BR"/>
        </w:rPr>
        <w:t xml:space="preserve"> </w:t>
      </w:r>
      <w:r w:rsidRPr="00445B53">
        <w:rPr>
          <w:sz w:val="24"/>
          <w:lang w:val="pt-BR"/>
        </w:rPr>
        <w:t>BANESE;</w:t>
      </w:r>
    </w:p>
    <w:p w:rsidR="00D6210F" w:rsidRPr="00445B53" w:rsidRDefault="006D79B8">
      <w:pPr>
        <w:pStyle w:val="PargrafodaLista"/>
        <w:numPr>
          <w:ilvl w:val="3"/>
          <w:numId w:val="9"/>
        </w:numPr>
        <w:tabs>
          <w:tab w:val="left" w:pos="2604"/>
        </w:tabs>
        <w:ind w:left="920" w:right="278" w:firstLine="1418"/>
        <w:jc w:val="left"/>
        <w:rPr>
          <w:sz w:val="24"/>
          <w:lang w:val="pt-BR"/>
        </w:rPr>
      </w:pPr>
      <w:proofErr w:type="gramStart"/>
      <w:r w:rsidRPr="00445B53">
        <w:rPr>
          <w:sz w:val="24"/>
          <w:lang w:val="pt-BR"/>
        </w:rPr>
        <w:t>apresentar</w:t>
      </w:r>
      <w:proofErr w:type="gramEnd"/>
      <w:r w:rsidRPr="00445B53">
        <w:rPr>
          <w:spacing w:val="-3"/>
          <w:sz w:val="24"/>
          <w:lang w:val="pt-BR"/>
        </w:rPr>
        <w:t xml:space="preserve"> </w:t>
      </w:r>
      <w:r w:rsidRPr="00445B53">
        <w:rPr>
          <w:sz w:val="24"/>
          <w:lang w:val="pt-BR"/>
        </w:rPr>
        <w:t>à</w:t>
      </w:r>
      <w:r w:rsidRPr="00445B53">
        <w:rPr>
          <w:spacing w:val="-1"/>
          <w:sz w:val="24"/>
          <w:lang w:val="pt-BR"/>
        </w:rPr>
        <w:t xml:space="preserve"> </w:t>
      </w:r>
      <w:r w:rsidRPr="00445B53">
        <w:rPr>
          <w:b/>
          <w:sz w:val="24"/>
          <w:lang w:val="pt-BR"/>
        </w:rPr>
        <w:t>S</w:t>
      </w:r>
      <w:r w:rsidRPr="00445B53">
        <w:rPr>
          <w:b/>
          <w:spacing w:val="-28"/>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D</w:t>
      </w:r>
      <w:r w:rsidRPr="00445B53">
        <w:rPr>
          <w:b/>
          <w:spacing w:val="-30"/>
          <w:sz w:val="24"/>
          <w:lang w:val="pt-BR"/>
        </w:rPr>
        <w:t xml:space="preserve"> </w:t>
      </w:r>
      <w:r w:rsidRPr="00445B53">
        <w:rPr>
          <w:b/>
          <w:sz w:val="24"/>
          <w:lang w:val="pt-BR"/>
        </w:rPr>
        <w:t>E</w:t>
      </w:r>
      <w:r w:rsidRPr="00445B53">
        <w:rPr>
          <w:b/>
          <w:spacing w:val="-28"/>
          <w:sz w:val="24"/>
          <w:lang w:val="pt-BR"/>
        </w:rPr>
        <w:t xml:space="preserve"> </w:t>
      </w:r>
      <w:r w:rsidRPr="00445B53">
        <w:rPr>
          <w:b/>
          <w:sz w:val="24"/>
          <w:lang w:val="pt-BR"/>
        </w:rPr>
        <w:t>T</w:t>
      </w:r>
      <w:r w:rsidRPr="00445B53">
        <w:rPr>
          <w:b/>
          <w:spacing w:val="-31"/>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C</w:t>
      </w:r>
      <w:r w:rsidRPr="00445B53">
        <w:rPr>
          <w:b/>
          <w:spacing w:val="37"/>
          <w:sz w:val="24"/>
          <w:lang w:val="pt-BR"/>
        </w:rPr>
        <w:t xml:space="preserve"> </w:t>
      </w:r>
      <w:r w:rsidRPr="00445B53">
        <w:rPr>
          <w:sz w:val="24"/>
          <w:lang w:val="pt-BR"/>
        </w:rPr>
        <w:t>a</w:t>
      </w:r>
      <w:r w:rsidRPr="00445B53">
        <w:rPr>
          <w:spacing w:val="-2"/>
          <w:sz w:val="24"/>
          <w:lang w:val="pt-BR"/>
        </w:rPr>
        <w:t xml:space="preserve"> </w:t>
      </w:r>
      <w:r w:rsidRPr="00445B53">
        <w:rPr>
          <w:sz w:val="24"/>
          <w:lang w:val="pt-BR"/>
        </w:rPr>
        <w:t>prestação</w:t>
      </w:r>
      <w:r w:rsidRPr="00445B53">
        <w:rPr>
          <w:spacing w:val="-2"/>
          <w:sz w:val="24"/>
          <w:lang w:val="pt-BR"/>
        </w:rPr>
        <w:t xml:space="preserve"> </w:t>
      </w:r>
      <w:r w:rsidRPr="00445B53">
        <w:rPr>
          <w:sz w:val="24"/>
          <w:lang w:val="pt-BR"/>
        </w:rPr>
        <w:t>de</w:t>
      </w:r>
      <w:r w:rsidRPr="00445B53">
        <w:rPr>
          <w:spacing w:val="-3"/>
          <w:sz w:val="24"/>
          <w:lang w:val="pt-BR"/>
        </w:rPr>
        <w:t xml:space="preserve"> </w:t>
      </w:r>
      <w:r w:rsidRPr="00445B53">
        <w:rPr>
          <w:sz w:val="24"/>
          <w:lang w:val="pt-BR"/>
        </w:rPr>
        <w:t>contas dos recursos</w:t>
      </w:r>
      <w:r w:rsidRPr="00445B53">
        <w:rPr>
          <w:spacing w:val="-2"/>
          <w:sz w:val="24"/>
          <w:lang w:val="pt-BR"/>
        </w:rPr>
        <w:t xml:space="preserve"> </w:t>
      </w:r>
      <w:r w:rsidRPr="00445B53">
        <w:rPr>
          <w:sz w:val="24"/>
          <w:lang w:val="pt-BR"/>
        </w:rPr>
        <w:t>transferidos, observando o parágrafo único do Art.24 e parágrafo segundo do Art. 25 da IN/CONGER 003/2013, inclusive dos eventuais rendimentos das aplica</w:t>
      </w:r>
      <w:r w:rsidRPr="00445B53">
        <w:rPr>
          <w:sz w:val="24"/>
          <w:lang w:val="pt-BR"/>
        </w:rPr>
        <w:t>ções</w:t>
      </w:r>
      <w:r w:rsidRPr="00445B53">
        <w:rPr>
          <w:spacing w:val="-7"/>
          <w:sz w:val="24"/>
          <w:lang w:val="pt-BR"/>
        </w:rPr>
        <w:t xml:space="preserve"> </w:t>
      </w:r>
      <w:r w:rsidRPr="00445B53">
        <w:rPr>
          <w:sz w:val="24"/>
          <w:lang w:val="pt-BR"/>
        </w:rPr>
        <w:t>financeiras;</w:t>
      </w:r>
    </w:p>
    <w:p w:rsidR="00D6210F" w:rsidRPr="00445B53" w:rsidRDefault="006D79B8">
      <w:pPr>
        <w:pStyle w:val="PargrafodaLista"/>
        <w:numPr>
          <w:ilvl w:val="3"/>
          <w:numId w:val="9"/>
        </w:numPr>
        <w:tabs>
          <w:tab w:val="left" w:pos="2618"/>
        </w:tabs>
        <w:ind w:left="920" w:right="752" w:firstLine="1418"/>
        <w:jc w:val="left"/>
        <w:rPr>
          <w:sz w:val="24"/>
          <w:lang w:val="pt-BR"/>
        </w:rPr>
      </w:pPr>
      <w:proofErr w:type="gramStart"/>
      <w:r w:rsidRPr="00445B53">
        <w:rPr>
          <w:sz w:val="24"/>
          <w:lang w:val="pt-BR"/>
        </w:rPr>
        <w:t>garantir</w:t>
      </w:r>
      <w:proofErr w:type="gramEnd"/>
      <w:r w:rsidRPr="00445B53">
        <w:rPr>
          <w:sz w:val="24"/>
          <w:lang w:val="pt-BR"/>
        </w:rPr>
        <w:t xml:space="preserve"> o cumprimento das normas e procedimentos de preservação ambiental na execução do objeto deste Convênio, consoante disposições da</w:t>
      </w:r>
      <w:r w:rsidRPr="00445B53">
        <w:rPr>
          <w:spacing w:val="-31"/>
          <w:sz w:val="24"/>
          <w:lang w:val="pt-BR"/>
        </w:rPr>
        <w:t xml:space="preserve"> </w:t>
      </w:r>
      <w:r w:rsidRPr="00445B53">
        <w:rPr>
          <w:sz w:val="24"/>
          <w:lang w:val="pt-BR"/>
        </w:rPr>
        <w:t>legislação municipal, estadual e federal, conforme o</w:t>
      </w:r>
      <w:r w:rsidRPr="00445B53">
        <w:rPr>
          <w:spacing w:val="-3"/>
          <w:sz w:val="24"/>
          <w:lang w:val="pt-BR"/>
        </w:rPr>
        <w:t xml:space="preserve"> </w:t>
      </w:r>
      <w:r w:rsidRPr="00445B53">
        <w:rPr>
          <w:sz w:val="24"/>
          <w:lang w:val="pt-BR"/>
        </w:rPr>
        <w:t>caso;</w:t>
      </w:r>
    </w:p>
    <w:p w:rsidR="00D6210F" w:rsidRPr="00445B53" w:rsidRDefault="006D79B8">
      <w:pPr>
        <w:pStyle w:val="PargrafodaLista"/>
        <w:numPr>
          <w:ilvl w:val="3"/>
          <w:numId w:val="9"/>
        </w:numPr>
        <w:tabs>
          <w:tab w:val="left" w:pos="2618"/>
        </w:tabs>
        <w:ind w:left="2617" w:hanging="280"/>
        <w:jc w:val="left"/>
        <w:rPr>
          <w:sz w:val="24"/>
          <w:lang w:val="pt-BR"/>
        </w:rPr>
      </w:pPr>
      <w:proofErr w:type="gramStart"/>
      <w:r w:rsidRPr="00445B53">
        <w:rPr>
          <w:sz w:val="24"/>
          <w:lang w:val="pt-BR"/>
        </w:rPr>
        <w:t>restituir</w:t>
      </w:r>
      <w:proofErr w:type="gramEnd"/>
      <w:r w:rsidRPr="00445B53">
        <w:rPr>
          <w:sz w:val="24"/>
          <w:lang w:val="pt-BR"/>
        </w:rPr>
        <w:t xml:space="preserve"> os saldos financeiros remanesce</w:t>
      </w:r>
      <w:r w:rsidRPr="00445B53">
        <w:rPr>
          <w:sz w:val="24"/>
          <w:lang w:val="pt-BR"/>
        </w:rPr>
        <w:t>ntes deste</w:t>
      </w:r>
      <w:r w:rsidRPr="00445B53">
        <w:rPr>
          <w:spacing w:val="-1"/>
          <w:sz w:val="24"/>
          <w:lang w:val="pt-BR"/>
        </w:rPr>
        <w:t xml:space="preserve"> </w:t>
      </w:r>
      <w:r w:rsidRPr="00445B53">
        <w:rPr>
          <w:sz w:val="24"/>
          <w:lang w:val="pt-BR"/>
        </w:rPr>
        <w:t>Convênio;</w:t>
      </w:r>
    </w:p>
    <w:p w:rsidR="00D6210F" w:rsidRPr="00445B53" w:rsidRDefault="006D79B8">
      <w:pPr>
        <w:pStyle w:val="PargrafodaLista"/>
        <w:numPr>
          <w:ilvl w:val="3"/>
          <w:numId w:val="9"/>
        </w:numPr>
        <w:tabs>
          <w:tab w:val="left" w:pos="2561"/>
        </w:tabs>
        <w:ind w:right="120" w:firstLine="1418"/>
        <w:jc w:val="left"/>
        <w:rPr>
          <w:sz w:val="24"/>
          <w:lang w:val="pt-BR"/>
        </w:rPr>
      </w:pPr>
      <w:proofErr w:type="gramStart"/>
      <w:r w:rsidRPr="00445B53">
        <w:rPr>
          <w:sz w:val="24"/>
          <w:lang w:val="pt-BR"/>
        </w:rPr>
        <w:t>adotar</w:t>
      </w:r>
      <w:proofErr w:type="gramEnd"/>
      <w:r w:rsidRPr="00445B53">
        <w:rPr>
          <w:sz w:val="24"/>
          <w:lang w:val="pt-BR"/>
        </w:rPr>
        <w:t xml:space="preserve"> as providências administrativas e legais cabíveis para observar as disposições da Lei nº 8.666, de 21 de junho de 1993 e suas</w:t>
      </w:r>
      <w:r w:rsidRPr="00445B53">
        <w:rPr>
          <w:spacing w:val="-7"/>
          <w:sz w:val="24"/>
          <w:lang w:val="pt-BR"/>
        </w:rPr>
        <w:t xml:space="preserve"> </w:t>
      </w:r>
      <w:r w:rsidRPr="00445B53">
        <w:rPr>
          <w:sz w:val="24"/>
          <w:lang w:val="pt-BR"/>
        </w:rPr>
        <w:t>alterações;</w:t>
      </w:r>
    </w:p>
    <w:p w:rsidR="00D6210F" w:rsidRPr="00445B53" w:rsidRDefault="006D79B8">
      <w:pPr>
        <w:pStyle w:val="PargrafodaLista"/>
        <w:numPr>
          <w:ilvl w:val="3"/>
          <w:numId w:val="9"/>
        </w:numPr>
        <w:tabs>
          <w:tab w:val="left" w:pos="2730"/>
        </w:tabs>
        <w:ind w:right="123" w:firstLine="1418"/>
        <w:jc w:val="left"/>
        <w:rPr>
          <w:sz w:val="24"/>
          <w:lang w:val="pt-BR"/>
        </w:rPr>
      </w:pPr>
      <w:proofErr w:type="gramStart"/>
      <w:r w:rsidRPr="00445B53">
        <w:rPr>
          <w:sz w:val="24"/>
          <w:lang w:val="pt-BR"/>
        </w:rPr>
        <w:t>adotar</w:t>
      </w:r>
      <w:proofErr w:type="gramEnd"/>
      <w:r w:rsidRPr="00445B53">
        <w:rPr>
          <w:sz w:val="24"/>
          <w:lang w:val="pt-BR"/>
        </w:rPr>
        <w:t xml:space="preserve"> as providências administrativas e legais cabíveis para observar as disposições da I</w:t>
      </w:r>
      <w:r w:rsidRPr="00445B53">
        <w:rPr>
          <w:sz w:val="24"/>
          <w:lang w:val="pt-BR"/>
        </w:rPr>
        <w:t>nstrução Normativa nº 003/CONGER de 10 de maio de</w:t>
      </w:r>
      <w:r w:rsidRPr="00445B53">
        <w:rPr>
          <w:spacing w:val="-7"/>
          <w:sz w:val="24"/>
          <w:lang w:val="pt-BR"/>
        </w:rPr>
        <w:t xml:space="preserve"> </w:t>
      </w:r>
      <w:r w:rsidRPr="00445B53">
        <w:rPr>
          <w:sz w:val="24"/>
          <w:lang w:val="pt-BR"/>
        </w:rPr>
        <w:t>2013.</w:t>
      </w:r>
    </w:p>
    <w:p w:rsidR="00D6210F" w:rsidRPr="00445B53" w:rsidRDefault="006D79B8">
      <w:pPr>
        <w:pStyle w:val="Corpodetexto"/>
        <w:spacing w:before="120"/>
        <w:ind w:left="996" w:right="119" w:firstLine="1418"/>
        <w:jc w:val="both"/>
        <w:rPr>
          <w:lang w:val="pt-BR"/>
        </w:rPr>
      </w:pPr>
      <w:r w:rsidRPr="00445B53">
        <w:rPr>
          <w:lang w:val="pt-BR"/>
        </w:rPr>
        <w:t>h notificar à respectiva Câmara de Vereadores, os partidos políticos, sindicatos de trabalhadores e as entidades empresariais sediadas no âmbito do território municipal, quanto à liberação dos recursos;</w:t>
      </w:r>
    </w:p>
    <w:p w:rsidR="00D6210F" w:rsidRPr="00445B53" w:rsidRDefault="006D79B8">
      <w:pPr>
        <w:pStyle w:val="Corpodetexto"/>
        <w:spacing w:before="120"/>
        <w:ind w:left="996" w:right="122" w:firstLine="1634"/>
        <w:jc w:val="both"/>
        <w:rPr>
          <w:lang w:val="pt-BR"/>
        </w:rPr>
      </w:pPr>
      <w:proofErr w:type="gramStart"/>
      <w:r w:rsidRPr="00445B53">
        <w:rPr>
          <w:lang w:val="pt-BR"/>
        </w:rPr>
        <w:t>prestar</w:t>
      </w:r>
      <w:proofErr w:type="gramEnd"/>
      <w:r w:rsidRPr="00445B53">
        <w:rPr>
          <w:lang w:val="pt-BR"/>
        </w:rPr>
        <w:t xml:space="preserve"> informações e esclarecimento sobre o andamento do Convênio sempre que for solicitado.</w:t>
      </w:r>
    </w:p>
    <w:p w:rsidR="00D6210F" w:rsidRPr="00445B53" w:rsidRDefault="00D6210F">
      <w:pPr>
        <w:pStyle w:val="Corpodetexto"/>
        <w:rPr>
          <w:sz w:val="26"/>
          <w:lang w:val="pt-BR"/>
        </w:rPr>
      </w:pPr>
    </w:p>
    <w:p w:rsidR="00D6210F" w:rsidRPr="00445B53" w:rsidRDefault="006D79B8">
      <w:pPr>
        <w:pStyle w:val="Heading2"/>
        <w:rPr>
          <w:u w:val="none"/>
          <w:lang w:val="pt-BR"/>
        </w:rPr>
      </w:pPr>
      <w:r w:rsidRPr="00445B53">
        <w:rPr>
          <w:lang w:val="pt-BR"/>
        </w:rPr>
        <w:t>CLÁUSULA QUARTA – DA UTILIZAÇÃO DOS RECURSOS</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D6210F">
      <w:pPr>
        <w:rPr>
          <w:sz w:val="16"/>
          <w:lang w:val="pt-BR"/>
        </w:rPr>
        <w:sectPr w:rsidR="00D6210F" w:rsidRPr="00445B53">
          <w:headerReference w:type="default" r:id="rId14"/>
          <w:footerReference w:type="default" r:id="rId15"/>
          <w:pgSz w:w="11900" w:h="16840"/>
          <w:pgMar w:top="3040" w:right="440" w:bottom="720" w:left="500" w:header="622" w:footer="520" w:gutter="0"/>
          <w:pgNumType w:start="3"/>
          <w:cols w:space="720"/>
        </w:sectPr>
      </w:pPr>
    </w:p>
    <w:p w:rsidR="00D6210F" w:rsidRPr="00445B53" w:rsidRDefault="00D6210F">
      <w:pPr>
        <w:pStyle w:val="Corpodetexto"/>
        <w:rPr>
          <w:b/>
          <w:sz w:val="32"/>
          <w:lang w:val="pt-BR"/>
        </w:rPr>
      </w:pPr>
    </w:p>
    <w:p w:rsidR="00D6210F" w:rsidRPr="00445B53" w:rsidRDefault="006D79B8">
      <w:pPr>
        <w:pStyle w:val="Corpodetexto"/>
        <w:ind w:left="635"/>
        <w:rPr>
          <w:lang w:val="pt-BR"/>
        </w:rPr>
      </w:pPr>
      <w:proofErr w:type="gramStart"/>
      <w:r w:rsidRPr="00445B53">
        <w:rPr>
          <w:lang w:val="pt-BR"/>
        </w:rPr>
        <w:t>do</w:t>
      </w:r>
      <w:proofErr w:type="gramEnd"/>
      <w:r w:rsidRPr="00445B53">
        <w:rPr>
          <w:lang w:val="pt-BR"/>
        </w:rPr>
        <w:t xml:space="preserve"> objeto;</w:t>
      </w:r>
    </w:p>
    <w:p w:rsidR="00D6210F" w:rsidRPr="00445B53" w:rsidRDefault="006D79B8">
      <w:pPr>
        <w:pStyle w:val="Corpodetexto"/>
        <w:spacing w:before="92"/>
        <w:ind w:left="323"/>
        <w:rPr>
          <w:lang w:val="pt-BR"/>
        </w:rPr>
      </w:pPr>
      <w:r w:rsidRPr="00445B53">
        <w:rPr>
          <w:lang w:val="pt-BR"/>
        </w:rPr>
        <w:br w:type="column"/>
      </w:r>
      <w:proofErr w:type="gramStart"/>
      <w:r w:rsidRPr="00445B53">
        <w:rPr>
          <w:lang w:val="pt-BR"/>
        </w:rPr>
        <w:lastRenderedPageBreak/>
        <w:t>4.1)</w:t>
      </w:r>
      <w:proofErr w:type="gramEnd"/>
      <w:r w:rsidRPr="00445B53">
        <w:rPr>
          <w:spacing w:val="22"/>
          <w:lang w:val="pt-BR"/>
        </w:rPr>
        <w:t xml:space="preserve"> </w:t>
      </w:r>
      <w:r w:rsidRPr="00445B53">
        <w:rPr>
          <w:lang w:val="pt-BR"/>
        </w:rPr>
        <w:t>Os</w:t>
      </w:r>
      <w:r w:rsidRPr="00445B53">
        <w:rPr>
          <w:spacing w:val="27"/>
          <w:lang w:val="pt-BR"/>
        </w:rPr>
        <w:t xml:space="preserve"> </w:t>
      </w:r>
      <w:r w:rsidRPr="00445B53">
        <w:rPr>
          <w:lang w:val="pt-BR"/>
        </w:rPr>
        <w:t>recursos</w:t>
      </w:r>
      <w:r w:rsidRPr="00445B53">
        <w:rPr>
          <w:spacing w:val="25"/>
          <w:lang w:val="pt-BR"/>
        </w:rPr>
        <w:t xml:space="preserve"> </w:t>
      </w:r>
      <w:r w:rsidRPr="00445B53">
        <w:rPr>
          <w:lang w:val="pt-BR"/>
        </w:rPr>
        <w:t>repassados</w:t>
      </w:r>
      <w:r w:rsidRPr="00445B53">
        <w:rPr>
          <w:spacing w:val="25"/>
          <w:lang w:val="pt-BR"/>
        </w:rPr>
        <w:t xml:space="preserve"> </w:t>
      </w:r>
      <w:r w:rsidRPr="00445B53">
        <w:rPr>
          <w:lang w:val="pt-BR"/>
        </w:rPr>
        <w:t>à</w:t>
      </w:r>
      <w:r w:rsidRPr="00445B53">
        <w:rPr>
          <w:spacing w:val="25"/>
          <w:lang w:val="pt-BR"/>
        </w:rPr>
        <w:t xml:space="preserve"> </w:t>
      </w:r>
      <w:r w:rsidRPr="00445B53">
        <w:rPr>
          <w:lang w:val="pt-BR"/>
        </w:rPr>
        <w:t>conta</w:t>
      </w:r>
      <w:r w:rsidRPr="00445B53">
        <w:rPr>
          <w:spacing w:val="25"/>
          <w:lang w:val="pt-BR"/>
        </w:rPr>
        <w:t xml:space="preserve"> </w:t>
      </w:r>
      <w:r w:rsidRPr="00445B53">
        <w:rPr>
          <w:lang w:val="pt-BR"/>
        </w:rPr>
        <w:t>deste</w:t>
      </w:r>
      <w:r w:rsidRPr="00445B53">
        <w:rPr>
          <w:spacing w:val="23"/>
          <w:lang w:val="pt-BR"/>
        </w:rPr>
        <w:t xml:space="preserve"> </w:t>
      </w:r>
      <w:r w:rsidRPr="00445B53">
        <w:rPr>
          <w:lang w:val="pt-BR"/>
        </w:rPr>
        <w:t>convênio</w:t>
      </w:r>
      <w:r w:rsidRPr="00445B53">
        <w:rPr>
          <w:spacing w:val="25"/>
          <w:lang w:val="pt-BR"/>
        </w:rPr>
        <w:t xml:space="preserve"> </w:t>
      </w:r>
      <w:r w:rsidRPr="00445B53">
        <w:rPr>
          <w:lang w:val="pt-BR"/>
        </w:rPr>
        <w:t>destinar-se-ão</w:t>
      </w:r>
      <w:r w:rsidRPr="00445B53">
        <w:rPr>
          <w:spacing w:val="25"/>
          <w:lang w:val="pt-BR"/>
        </w:rPr>
        <w:t xml:space="preserve"> </w:t>
      </w:r>
      <w:r w:rsidRPr="00445B53">
        <w:rPr>
          <w:lang w:val="pt-BR"/>
        </w:rPr>
        <w:t>a</w:t>
      </w:r>
      <w:r w:rsidRPr="00445B53">
        <w:rPr>
          <w:spacing w:val="23"/>
          <w:lang w:val="pt-BR"/>
        </w:rPr>
        <w:t xml:space="preserve"> </w:t>
      </w:r>
      <w:r w:rsidRPr="00445B53">
        <w:rPr>
          <w:lang w:val="pt-BR"/>
        </w:rPr>
        <w:t>execução</w:t>
      </w:r>
    </w:p>
    <w:p w:rsidR="00D6210F" w:rsidRPr="00445B53" w:rsidRDefault="00D6210F">
      <w:pPr>
        <w:pStyle w:val="Corpodetexto"/>
        <w:spacing w:before="5"/>
        <w:rPr>
          <w:sz w:val="34"/>
          <w:lang w:val="pt-BR"/>
        </w:rPr>
      </w:pPr>
    </w:p>
    <w:p w:rsidR="00D6210F" w:rsidRPr="00445B53" w:rsidRDefault="006D79B8">
      <w:pPr>
        <w:pStyle w:val="Corpodetexto"/>
        <w:ind w:left="323"/>
        <w:rPr>
          <w:lang w:val="pt-BR"/>
        </w:rPr>
      </w:pPr>
      <w:r w:rsidRPr="00445B53">
        <w:rPr>
          <w:lang w:val="pt-BR"/>
        </w:rPr>
        <w:t>I</w:t>
      </w:r>
      <w:proofErr w:type="gramStart"/>
      <w:r w:rsidRPr="00445B53">
        <w:rPr>
          <w:lang w:val="pt-BR"/>
        </w:rPr>
        <w:t xml:space="preserve"> </w:t>
      </w:r>
      <w:r w:rsidRPr="00445B53">
        <w:rPr>
          <w:spacing w:val="24"/>
          <w:lang w:val="pt-BR"/>
        </w:rPr>
        <w:t xml:space="preserve"> </w:t>
      </w:r>
      <w:proofErr w:type="gramEnd"/>
      <w:r w:rsidRPr="00445B53">
        <w:rPr>
          <w:lang w:val="pt-BR"/>
        </w:rPr>
        <w:t xml:space="preserve">- </w:t>
      </w:r>
      <w:r w:rsidRPr="00445B53">
        <w:rPr>
          <w:spacing w:val="26"/>
          <w:lang w:val="pt-BR"/>
        </w:rPr>
        <w:t xml:space="preserve"> </w:t>
      </w:r>
      <w:r w:rsidRPr="00445B53">
        <w:rPr>
          <w:lang w:val="pt-BR"/>
        </w:rPr>
        <w:t xml:space="preserve">a </w:t>
      </w:r>
      <w:r w:rsidRPr="00445B53">
        <w:rPr>
          <w:spacing w:val="25"/>
          <w:lang w:val="pt-BR"/>
        </w:rPr>
        <w:t xml:space="preserve"> </w:t>
      </w:r>
      <w:r w:rsidRPr="00445B53">
        <w:rPr>
          <w:lang w:val="pt-BR"/>
        </w:rPr>
        <w:t xml:space="preserve">pagamento </w:t>
      </w:r>
      <w:r w:rsidRPr="00445B53">
        <w:rPr>
          <w:spacing w:val="28"/>
          <w:lang w:val="pt-BR"/>
        </w:rPr>
        <w:t xml:space="preserve"> </w:t>
      </w:r>
      <w:r w:rsidRPr="00445B53">
        <w:rPr>
          <w:lang w:val="pt-BR"/>
        </w:rPr>
        <w:t xml:space="preserve">de </w:t>
      </w:r>
      <w:r w:rsidRPr="00445B53">
        <w:rPr>
          <w:spacing w:val="27"/>
          <w:lang w:val="pt-BR"/>
        </w:rPr>
        <w:t xml:space="preserve"> </w:t>
      </w:r>
      <w:r w:rsidRPr="00445B53">
        <w:rPr>
          <w:lang w:val="pt-BR"/>
        </w:rPr>
        <w:t xml:space="preserve">serviços </w:t>
      </w:r>
      <w:r w:rsidRPr="00445B53">
        <w:rPr>
          <w:spacing w:val="24"/>
          <w:lang w:val="pt-BR"/>
        </w:rPr>
        <w:t xml:space="preserve"> </w:t>
      </w:r>
      <w:r w:rsidRPr="00445B53">
        <w:rPr>
          <w:lang w:val="pt-BR"/>
        </w:rPr>
        <w:t xml:space="preserve">contratados </w:t>
      </w:r>
      <w:r w:rsidRPr="00445B53">
        <w:rPr>
          <w:spacing w:val="26"/>
          <w:lang w:val="pt-BR"/>
        </w:rPr>
        <w:t xml:space="preserve"> </w:t>
      </w:r>
      <w:r w:rsidRPr="00445B53">
        <w:rPr>
          <w:lang w:val="pt-BR"/>
        </w:rPr>
        <w:t xml:space="preserve">junto </w:t>
      </w:r>
      <w:r w:rsidRPr="00445B53">
        <w:rPr>
          <w:spacing w:val="26"/>
          <w:lang w:val="pt-BR"/>
        </w:rPr>
        <w:t xml:space="preserve"> </w:t>
      </w:r>
      <w:r w:rsidRPr="00445B53">
        <w:rPr>
          <w:lang w:val="pt-BR"/>
        </w:rPr>
        <w:t xml:space="preserve">a </w:t>
      </w:r>
      <w:r w:rsidRPr="00445B53">
        <w:rPr>
          <w:spacing w:val="25"/>
          <w:lang w:val="pt-BR"/>
        </w:rPr>
        <w:t xml:space="preserve"> </w:t>
      </w:r>
      <w:r w:rsidRPr="00445B53">
        <w:rPr>
          <w:lang w:val="pt-BR"/>
        </w:rPr>
        <w:t xml:space="preserve">terceiros, </w:t>
      </w:r>
      <w:r w:rsidRPr="00445B53">
        <w:rPr>
          <w:spacing w:val="24"/>
          <w:lang w:val="pt-BR"/>
        </w:rPr>
        <w:t xml:space="preserve"> </w:t>
      </w:r>
      <w:r w:rsidRPr="00445B53">
        <w:rPr>
          <w:lang w:val="pt-BR"/>
        </w:rPr>
        <w:t xml:space="preserve">observados </w:t>
      </w:r>
      <w:r w:rsidRPr="00445B53">
        <w:rPr>
          <w:spacing w:val="25"/>
          <w:lang w:val="pt-BR"/>
        </w:rPr>
        <w:t xml:space="preserve"> </w:t>
      </w:r>
      <w:r w:rsidRPr="00445B53">
        <w:rPr>
          <w:lang w:val="pt-BR"/>
        </w:rPr>
        <w:t>os</w:t>
      </w:r>
    </w:p>
    <w:p w:rsidR="00D6210F" w:rsidRPr="00445B53" w:rsidRDefault="00D6210F">
      <w:pPr>
        <w:rPr>
          <w:lang w:val="pt-BR"/>
        </w:rPr>
        <w:sectPr w:rsidR="00D6210F" w:rsidRPr="00445B53">
          <w:type w:val="continuous"/>
          <w:pgSz w:w="11900" w:h="16840"/>
          <w:pgMar w:top="3040" w:right="440" w:bottom="720" w:left="500" w:header="720" w:footer="720" w:gutter="0"/>
          <w:cols w:num="2" w:space="720" w:equalWidth="0">
            <w:col w:w="1691" w:space="40"/>
            <w:col w:w="9229"/>
          </w:cols>
        </w:sectPr>
      </w:pPr>
    </w:p>
    <w:p w:rsidR="00D6210F" w:rsidRPr="00445B53" w:rsidRDefault="006D79B8">
      <w:pPr>
        <w:pStyle w:val="Corpodetexto"/>
        <w:ind w:left="635"/>
        <w:jc w:val="both"/>
        <w:rPr>
          <w:lang w:val="pt-BR"/>
        </w:rPr>
      </w:pPr>
      <w:proofErr w:type="gramStart"/>
      <w:r w:rsidRPr="00445B53">
        <w:rPr>
          <w:lang w:val="pt-BR"/>
        </w:rPr>
        <w:lastRenderedPageBreak/>
        <w:t>seguintes</w:t>
      </w:r>
      <w:proofErr w:type="gramEnd"/>
      <w:r w:rsidRPr="00445B53">
        <w:rPr>
          <w:lang w:val="pt-BR"/>
        </w:rPr>
        <w:t xml:space="preserve"> aspectos da Lei 8.666/93 e suas alterações;</w:t>
      </w:r>
    </w:p>
    <w:p w:rsidR="00D6210F" w:rsidRPr="00445B53" w:rsidRDefault="006D79B8">
      <w:pPr>
        <w:pStyle w:val="Corpodetexto"/>
        <w:spacing w:before="120"/>
        <w:ind w:left="635" w:right="121" w:firstLine="1418"/>
        <w:jc w:val="both"/>
        <w:rPr>
          <w:lang w:val="pt-BR"/>
        </w:rPr>
      </w:pPr>
      <w:r w:rsidRPr="00445B53">
        <w:rPr>
          <w:lang w:val="pt-BR"/>
        </w:rPr>
        <w:t xml:space="preserve">II - não poderão ser apresentadas despesas com tarifas </w:t>
      </w:r>
      <w:r w:rsidRPr="00445B53">
        <w:rPr>
          <w:lang w:val="pt-BR"/>
        </w:rPr>
        <w:t xml:space="preserve">bancárias, multas, pessoal, tributos federais, estaduais, distritais ou municipais quando não incidentes sobre materiais adquiridos e serviços contratados para consecução dos objetivos do </w:t>
      </w:r>
      <w:proofErr w:type="gramStart"/>
      <w:r w:rsidRPr="00445B53">
        <w:rPr>
          <w:lang w:val="pt-BR"/>
        </w:rPr>
        <w:t>programa</w:t>
      </w:r>
      <w:proofErr w:type="gramEnd"/>
    </w:p>
    <w:p w:rsidR="00D6210F" w:rsidRPr="00445B53" w:rsidRDefault="00D6210F">
      <w:pPr>
        <w:pStyle w:val="Corpodetexto"/>
        <w:rPr>
          <w:sz w:val="20"/>
          <w:lang w:val="pt-BR"/>
        </w:rPr>
      </w:pPr>
    </w:p>
    <w:p w:rsidR="00D6210F" w:rsidRPr="00445B53" w:rsidRDefault="00D6210F">
      <w:pPr>
        <w:pStyle w:val="Corpodetexto"/>
        <w:spacing w:before="8"/>
        <w:rPr>
          <w:sz w:val="15"/>
          <w:lang w:val="pt-BR"/>
        </w:rPr>
      </w:pPr>
      <w:r w:rsidRPr="00D6210F">
        <w:pict>
          <v:shape id="_x0000_s1038" style="position:absolute;margin-left:56.7pt;margin-top:11.05pt;width:510.3pt;height:.1pt;z-index:-251642880;mso-wrap-distance-left:0;mso-wrap-distance-right:0;mso-position-horizontal-relative:page" coordorigin="1134,221" coordsize="10206,0" path="m1134,221r10206,e" filled="f" strokeweight=".1pt">
            <v:path arrowok="t"/>
            <w10:wrap type="topAndBottom" anchorx="page"/>
          </v:shape>
        </w:pict>
      </w:r>
    </w:p>
    <w:p w:rsidR="00D6210F" w:rsidRPr="00445B53" w:rsidRDefault="00D6210F">
      <w:pPr>
        <w:rPr>
          <w:sz w:val="15"/>
          <w:lang w:val="pt-BR"/>
        </w:rPr>
        <w:sectPr w:rsidR="00D6210F" w:rsidRPr="00445B53">
          <w:type w:val="continuous"/>
          <w:pgSz w:w="11900" w:h="16840"/>
          <w:pgMar w:top="3040" w:right="440" w:bottom="720" w:left="500" w:header="720" w:footer="720" w:gutter="0"/>
          <w:cols w:space="720"/>
        </w:sectPr>
      </w:pPr>
    </w:p>
    <w:p w:rsidR="00D6210F" w:rsidRPr="00445B53" w:rsidRDefault="00D6210F">
      <w:pPr>
        <w:pStyle w:val="Corpodetexto"/>
        <w:spacing w:before="6"/>
        <w:rPr>
          <w:sz w:val="16"/>
          <w:lang w:val="pt-BR"/>
        </w:rPr>
      </w:pPr>
    </w:p>
    <w:p w:rsidR="00D6210F" w:rsidRPr="00445B53" w:rsidRDefault="006D79B8">
      <w:pPr>
        <w:pStyle w:val="Corpodetexto"/>
        <w:spacing w:before="93"/>
        <w:ind w:left="635"/>
        <w:rPr>
          <w:lang w:val="pt-BR"/>
        </w:rPr>
      </w:pPr>
      <w:proofErr w:type="gramStart"/>
      <w:r w:rsidRPr="00445B53">
        <w:rPr>
          <w:lang w:val="pt-BR"/>
        </w:rPr>
        <w:t>conforme</w:t>
      </w:r>
      <w:proofErr w:type="gramEnd"/>
      <w:r w:rsidRPr="00445B53">
        <w:rPr>
          <w:lang w:val="pt-BR"/>
        </w:rPr>
        <w:t xml:space="preserve"> IN 03/2013/SETC;</w:t>
      </w:r>
    </w:p>
    <w:p w:rsidR="00D6210F" w:rsidRPr="00445B53" w:rsidRDefault="00D6210F">
      <w:pPr>
        <w:pStyle w:val="Corpodetexto"/>
        <w:rPr>
          <w:sz w:val="26"/>
          <w:lang w:val="pt-BR"/>
        </w:rPr>
      </w:pPr>
    </w:p>
    <w:p w:rsidR="00D6210F" w:rsidRPr="00445B53" w:rsidRDefault="00D6210F">
      <w:pPr>
        <w:pStyle w:val="Corpodetexto"/>
        <w:rPr>
          <w:sz w:val="26"/>
          <w:lang w:val="pt-BR"/>
        </w:rPr>
      </w:pPr>
    </w:p>
    <w:p w:rsidR="00D6210F" w:rsidRPr="00445B53" w:rsidRDefault="00D6210F">
      <w:pPr>
        <w:pStyle w:val="Corpodetexto"/>
        <w:spacing w:before="3"/>
        <w:rPr>
          <w:sz w:val="27"/>
          <w:lang w:val="pt-BR"/>
        </w:rPr>
      </w:pPr>
    </w:p>
    <w:p w:rsidR="00D6210F" w:rsidRPr="00445B53" w:rsidRDefault="006D79B8">
      <w:pPr>
        <w:pStyle w:val="Heading2"/>
        <w:spacing w:before="0"/>
        <w:rPr>
          <w:u w:val="none"/>
          <w:lang w:val="pt-BR"/>
        </w:rPr>
      </w:pPr>
      <w:r w:rsidRPr="00445B53">
        <w:rPr>
          <w:lang w:val="pt-BR"/>
        </w:rPr>
        <w:t>CLÁUSULA QUINTA – DA DOTAÇÃO ORÇAMENTÁRIA</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5" w:right="118" w:firstLine="1418"/>
        <w:jc w:val="both"/>
        <w:rPr>
          <w:lang w:val="pt-BR"/>
        </w:rPr>
      </w:pPr>
      <w:proofErr w:type="gramStart"/>
      <w:r w:rsidRPr="00445B53">
        <w:rPr>
          <w:lang w:val="pt-BR"/>
        </w:rPr>
        <w:t>5.1)</w:t>
      </w:r>
      <w:proofErr w:type="gramEnd"/>
      <w:r w:rsidRPr="00445B53">
        <w:rPr>
          <w:lang w:val="pt-BR"/>
        </w:rPr>
        <w:t xml:space="preserve"> As despesas para a execução deste Convênio correrão à conta dos créditos alocados no Orçamento do Estado de Sergipe, que a SEDETEC transferirá para o SERGIPETEC, no valor de R$ 100.000,00 (Cem mil reais), obedecerá à seguinte classificação funcional p</w:t>
      </w:r>
      <w:r w:rsidRPr="00445B53">
        <w:rPr>
          <w:lang w:val="pt-BR"/>
        </w:rPr>
        <w:t xml:space="preserve">rogramática: Unidade Orçamentária 19.402 – FUNTEC, Projeto-Atividade – 19.571.0021.0070 – Ação 0070 –Apoio ao Sergipe Parque </w:t>
      </w:r>
      <w:r w:rsidRPr="00445B53">
        <w:rPr>
          <w:spacing w:val="-3"/>
          <w:lang w:val="pt-BR"/>
        </w:rPr>
        <w:t xml:space="preserve">Tecnológico, </w:t>
      </w:r>
      <w:proofErr w:type="spellStart"/>
      <w:r w:rsidRPr="00445B53">
        <w:rPr>
          <w:lang w:val="pt-BR"/>
        </w:rPr>
        <w:t>Sub-ações</w:t>
      </w:r>
      <w:proofErr w:type="spellEnd"/>
      <w:r w:rsidRPr="00445B53">
        <w:rPr>
          <w:lang w:val="pt-BR"/>
        </w:rPr>
        <w:t xml:space="preserve"> 0788 e 0789 - Apoio financeiro para despesas de custeio e de investimento do Sergipe Parque </w:t>
      </w:r>
      <w:r w:rsidRPr="00445B53">
        <w:rPr>
          <w:spacing w:val="-3"/>
          <w:lang w:val="pt-BR"/>
        </w:rPr>
        <w:t xml:space="preserve">Tecnológico </w:t>
      </w:r>
      <w:r w:rsidRPr="00445B53">
        <w:rPr>
          <w:lang w:val="pt-BR"/>
        </w:rPr>
        <w:t>(SER</w:t>
      </w:r>
      <w:r w:rsidRPr="00445B53">
        <w:rPr>
          <w:lang w:val="pt-BR"/>
        </w:rPr>
        <w:t>GIPETEC) - Elementos de Despesas 3.3.50.41.00 e 4.4.50.41.00 – Contribuições, FR 150000, do Orçamento Programa do exercício 2023, a serem liberados no exercício financeiro de</w:t>
      </w:r>
      <w:r w:rsidRPr="00445B53">
        <w:rPr>
          <w:spacing w:val="-2"/>
          <w:lang w:val="pt-BR"/>
        </w:rPr>
        <w:t xml:space="preserve"> </w:t>
      </w:r>
      <w:r w:rsidRPr="00445B53">
        <w:rPr>
          <w:lang w:val="pt-BR"/>
        </w:rPr>
        <w:t>2023.</w:t>
      </w:r>
    </w:p>
    <w:p w:rsidR="00D6210F" w:rsidRPr="00445B53" w:rsidRDefault="00D6210F">
      <w:pPr>
        <w:pStyle w:val="Corpodetexto"/>
        <w:rPr>
          <w:sz w:val="26"/>
          <w:lang w:val="pt-BR"/>
        </w:rPr>
      </w:pPr>
    </w:p>
    <w:p w:rsidR="00D6210F" w:rsidRDefault="006D79B8">
      <w:pPr>
        <w:pStyle w:val="Heading2"/>
        <w:spacing w:before="218"/>
        <w:rPr>
          <w:u w:val="none"/>
        </w:rPr>
      </w:pPr>
      <w:r>
        <w:t>CLÁUSULA SEXTA – DOS RECURSOS FINANCEIROS</w:t>
      </w:r>
    </w:p>
    <w:p w:rsidR="00D6210F" w:rsidRDefault="00D6210F">
      <w:pPr>
        <w:pStyle w:val="Corpodetexto"/>
        <w:rPr>
          <w:b/>
          <w:sz w:val="20"/>
        </w:rPr>
      </w:pPr>
    </w:p>
    <w:p w:rsidR="00D6210F" w:rsidRDefault="00D6210F">
      <w:pPr>
        <w:pStyle w:val="Corpodetexto"/>
        <w:spacing w:before="9"/>
        <w:rPr>
          <w:b/>
          <w:sz w:val="16"/>
        </w:rPr>
      </w:pPr>
    </w:p>
    <w:p w:rsidR="00D6210F" w:rsidRPr="00445B53" w:rsidRDefault="006D79B8">
      <w:pPr>
        <w:pStyle w:val="PargrafodaLista"/>
        <w:numPr>
          <w:ilvl w:val="1"/>
          <w:numId w:val="8"/>
        </w:numPr>
        <w:tabs>
          <w:tab w:val="left" w:pos="2622"/>
        </w:tabs>
        <w:spacing w:before="93"/>
        <w:ind w:left="635" w:right="120" w:firstLine="1418"/>
        <w:jc w:val="both"/>
        <w:rPr>
          <w:sz w:val="24"/>
          <w:lang w:val="pt-BR"/>
        </w:rPr>
      </w:pPr>
      <w:r w:rsidRPr="00445B53">
        <w:rPr>
          <w:sz w:val="24"/>
          <w:lang w:val="pt-BR"/>
        </w:rPr>
        <w:t xml:space="preserve">A </w:t>
      </w:r>
      <w:r w:rsidRPr="00445B53">
        <w:rPr>
          <w:b/>
          <w:sz w:val="24"/>
          <w:lang w:val="pt-BR"/>
        </w:rPr>
        <w:t xml:space="preserve">S E D E T E C </w:t>
      </w:r>
      <w:r w:rsidRPr="00445B53">
        <w:rPr>
          <w:sz w:val="24"/>
          <w:lang w:val="pt-BR"/>
        </w:rPr>
        <w:t>deverá transfe</w:t>
      </w:r>
      <w:r w:rsidRPr="00445B53">
        <w:rPr>
          <w:sz w:val="24"/>
          <w:lang w:val="pt-BR"/>
        </w:rPr>
        <w:t xml:space="preserve">rir ao </w:t>
      </w:r>
      <w:r w:rsidRPr="00445B53">
        <w:rPr>
          <w:b/>
          <w:sz w:val="24"/>
          <w:lang w:val="pt-BR"/>
        </w:rPr>
        <w:t>SERGIPETEC</w:t>
      </w:r>
      <w:r w:rsidRPr="00445B53">
        <w:rPr>
          <w:sz w:val="24"/>
          <w:lang w:val="pt-BR"/>
        </w:rPr>
        <w:t>, de acordo com o cronograma de desembolso financeiro, constante do Plano de Trabalho, os recursos financeiros no valor de R$ 100.000,00 (cem mil</w:t>
      </w:r>
      <w:r w:rsidRPr="00445B53">
        <w:rPr>
          <w:spacing w:val="-5"/>
          <w:sz w:val="24"/>
          <w:lang w:val="pt-BR"/>
        </w:rPr>
        <w:t xml:space="preserve"> </w:t>
      </w:r>
      <w:r w:rsidRPr="00445B53">
        <w:rPr>
          <w:sz w:val="24"/>
          <w:lang w:val="pt-BR"/>
        </w:rPr>
        <w:t>reais).</w:t>
      </w:r>
    </w:p>
    <w:p w:rsidR="00D6210F" w:rsidRPr="00445B53" w:rsidRDefault="00D6210F">
      <w:pPr>
        <w:pStyle w:val="Corpodetexto"/>
        <w:spacing w:before="10"/>
        <w:rPr>
          <w:sz w:val="20"/>
          <w:lang w:val="pt-BR"/>
        </w:rPr>
      </w:pPr>
    </w:p>
    <w:p w:rsidR="00D6210F" w:rsidRPr="00445B53" w:rsidRDefault="006D79B8">
      <w:pPr>
        <w:pStyle w:val="PargrafodaLista"/>
        <w:numPr>
          <w:ilvl w:val="1"/>
          <w:numId w:val="8"/>
        </w:numPr>
        <w:tabs>
          <w:tab w:val="left" w:pos="2534"/>
        </w:tabs>
        <w:spacing w:before="0"/>
        <w:ind w:left="635" w:right="260" w:firstLine="1418"/>
        <w:rPr>
          <w:b/>
          <w:sz w:val="24"/>
          <w:lang w:val="pt-BR"/>
        </w:rPr>
      </w:pPr>
      <w:r w:rsidRPr="00445B53">
        <w:rPr>
          <w:sz w:val="24"/>
          <w:lang w:val="pt-BR"/>
        </w:rPr>
        <w:t>Os recursos adicionais que venham ser necessários à consecução do objeto deste Convê</w:t>
      </w:r>
      <w:r w:rsidRPr="00445B53">
        <w:rPr>
          <w:sz w:val="24"/>
          <w:lang w:val="pt-BR"/>
        </w:rPr>
        <w:t xml:space="preserve">nio terão seu aporte </w:t>
      </w:r>
      <w:proofErr w:type="gramStart"/>
      <w:r w:rsidRPr="00445B53">
        <w:rPr>
          <w:sz w:val="24"/>
          <w:lang w:val="pt-BR"/>
        </w:rPr>
        <w:t>sob responsabilidade</w:t>
      </w:r>
      <w:proofErr w:type="gramEnd"/>
      <w:r w:rsidRPr="00445B53">
        <w:rPr>
          <w:sz w:val="24"/>
          <w:lang w:val="pt-BR"/>
        </w:rPr>
        <w:t xml:space="preserve"> exclusiva do</w:t>
      </w:r>
      <w:r w:rsidRPr="00445B53">
        <w:rPr>
          <w:spacing w:val="-8"/>
          <w:sz w:val="24"/>
          <w:lang w:val="pt-BR"/>
        </w:rPr>
        <w:t xml:space="preserve"> </w:t>
      </w:r>
      <w:r w:rsidRPr="00445B53">
        <w:rPr>
          <w:b/>
          <w:sz w:val="24"/>
          <w:lang w:val="pt-BR"/>
        </w:rPr>
        <w:t>SERGIPETEC.</w:t>
      </w:r>
    </w:p>
    <w:p w:rsidR="00D6210F" w:rsidRPr="00445B53" w:rsidRDefault="00D6210F">
      <w:pPr>
        <w:pStyle w:val="Corpodetexto"/>
        <w:rPr>
          <w:b/>
          <w:sz w:val="26"/>
          <w:lang w:val="pt-BR"/>
        </w:rPr>
      </w:pPr>
    </w:p>
    <w:p w:rsidR="00D6210F" w:rsidRPr="00445B53" w:rsidRDefault="00D6210F">
      <w:pPr>
        <w:pStyle w:val="Corpodetexto"/>
        <w:spacing w:before="3"/>
        <w:rPr>
          <w:b/>
          <w:sz w:val="29"/>
          <w:lang w:val="pt-BR"/>
        </w:rPr>
      </w:pPr>
    </w:p>
    <w:p w:rsidR="00D6210F" w:rsidRPr="00445B53" w:rsidRDefault="006D79B8">
      <w:pPr>
        <w:pStyle w:val="Heading2"/>
        <w:spacing w:before="0"/>
        <w:rPr>
          <w:u w:val="none"/>
          <w:lang w:val="pt-BR"/>
        </w:rPr>
      </w:pPr>
      <w:r w:rsidRPr="00445B53">
        <w:rPr>
          <w:lang w:val="pt-BR"/>
        </w:rPr>
        <w:t>CLÁUSULA SETIMA – DA LIBERAÇÃO DOS RECURSOS FINANCEIROS</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5" w:firstLine="1418"/>
        <w:rPr>
          <w:lang w:val="pt-BR"/>
        </w:rPr>
      </w:pPr>
      <w:proofErr w:type="gramStart"/>
      <w:r w:rsidRPr="00445B53">
        <w:rPr>
          <w:lang w:val="pt-BR"/>
        </w:rPr>
        <w:t>7.1)</w:t>
      </w:r>
      <w:proofErr w:type="gramEnd"/>
      <w:r w:rsidRPr="00445B53">
        <w:rPr>
          <w:lang w:val="pt-BR"/>
        </w:rPr>
        <w:t xml:space="preserve"> A liberação dos recursos financeiros será realizada diretamente em conta bancária vinculada ao Convênio, após a sua publicação no Diário Oficial do Estado.</w:t>
      </w:r>
    </w:p>
    <w:p w:rsidR="00D6210F" w:rsidRPr="00445B53" w:rsidRDefault="00D6210F">
      <w:pPr>
        <w:pStyle w:val="Corpodetexto"/>
        <w:rPr>
          <w:sz w:val="26"/>
          <w:lang w:val="pt-BR"/>
        </w:rPr>
      </w:pPr>
    </w:p>
    <w:p w:rsidR="00D6210F" w:rsidRDefault="006D79B8">
      <w:pPr>
        <w:pStyle w:val="Heading2"/>
        <w:rPr>
          <w:u w:val="none"/>
        </w:rPr>
      </w:pPr>
      <w:r>
        <w:t>CLÁUSULA OITAVA - DA EXECUÇÃO FINANCEIRA</w:t>
      </w:r>
    </w:p>
    <w:p w:rsidR="00D6210F" w:rsidRDefault="00D6210F">
      <w:pPr>
        <w:pStyle w:val="Corpodetexto"/>
        <w:rPr>
          <w:b/>
          <w:sz w:val="20"/>
        </w:rPr>
      </w:pPr>
    </w:p>
    <w:p w:rsidR="00D6210F" w:rsidRDefault="00D6210F">
      <w:pPr>
        <w:pStyle w:val="Corpodetexto"/>
        <w:spacing w:before="10"/>
        <w:rPr>
          <w:b/>
          <w:sz w:val="16"/>
        </w:rPr>
      </w:pPr>
    </w:p>
    <w:p w:rsidR="00D6210F" w:rsidRPr="00445B53" w:rsidRDefault="006D79B8">
      <w:pPr>
        <w:pStyle w:val="PargrafodaLista"/>
        <w:numPr>
          <w:ilvl w:val="1"/>
          <w:numId w:val="7"/>
        </w:numPr>
        <w:tabs>
          <w:tab w:val="left" w:pos="2556"/>
        </w:tabs>
        <w:spacing w:before="93"/>
        <w:ind w:left="635" w:right="116" w:firstLine="1418"/>
        <w:jc w:val="both"/>
        <w:rPr>
          <w:sz w:val="24"/>
          <w:lang w:val="pt-BR"/>
        </w:rPr>
      </w:pPr>
      <w:r w:rsidRPr="00445B53">
        <w:rPr>
          <w:sz w:val="24"/>
          <w:lang w:val="pt-BR"/>
        </w:rPr>
        <w:t xml:space="preserve">Os recursos financeiros transferidos pela </w:t>
      </w:r>
      <w:r w:rsidRPr="00445B53">
        <w:rPr>
          <w:b/>
          <w:sz w:val="24"/>
          <w:lang w:val="pt-BR"/>
        </w:rPr>
        <w:t>S E D E T</w:t>
      </w:r>
      <w:r w:rsidRPr="00445B53">
        <w:rPr>
          <w:b/>
          <w:sz w:val="24"/>
          <w:lang w:val="pt-BR"/>
        </w:rPr>
        <w:t xml:space="preserve"> E C </w:t>
      </w:r>
      <w:r w:rsidRPr="00445B53">
        <w:rPr>
          <w:sz w:val="24"/>
          <w:lang w:val="pt-BR"/>
        </w:rPr>
        <w:t xml:space="preserve">serão movimentados no Banco do Estado de Sergipe, Agência xxx, </w:t>
      </w:r>
      <w:r w:rsidRPr="00445B53">
        <w:rPr>
          <w:spacing w:val="-3"/>
          <w:sz w:val="24"/>
          <w:lang w:val="pt-BR"/>
        </w:rPr>
        <w:t xml:space="preserve">Tipo </w:t>
      </w:r>
      <w:r w:rsidRPr="00445B53">
        <w:rPr>
          <w:sz w:val="24"/>
          <w:lang w:val="pt-BR"/>
        </w:rPr>
        <w:t xml:space="preserve">da Conta xx, Conta Bancária nº </w:t>
      </w:r>
      <w:proofErr w:type="spellStart"/>
      <w:r w:rsidRPr="00445B53">
        <w:rPr>
          <w:sz w:val="24"/>
          <w:lang w:val="pt-BR"/>
        </w:rPr>
        <w:t>xxxxx</w:t>
      </w:r>
      <w:proofErr w:type="spellEnd"/>
      <w:r w:rsidRPr="00445B53">
        <w:rPr>
          <w:sz w:val="24"/>
          <w:lang w:val="pt-BR"/>
        </w:rPr>
        <w:t>, vinculada a este</w:t>
      </w:r>
      <w:r w:rsidRPr="00445B53">
        <w:rPr>
          <w:spacing w:val="-2"/>
          <w:sz w:val="24"/>
          <w:lang w:val="pt-BR"/>
        </w:rPr>
        <w:t xml:space="preserve"> </w:t>
      </w:r>
      <w:r w:rsidRPr="00445B53">
        <w:rPr>
          <w:sz w:val="24"/>
          <w:lang w:val="pt-BR"/>
        </w:rPr>
        <w:t>Convênio.</w:t>
      </w: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spacing w:before="9"/>
        <w:rPr>
          <w:sz w:val="26"/>
          <w:lang w:val="pt-BR"/>
        </w:rPr>
      </w:pPr>
      <w:r w:rsidRPr="00D6210F">
        <w:pict>
          <v:shape id="_x0000_s1036" style="position:absolute;margin-left:56.7pt;margin-top:17.4pt;width:510.3pt;height:.1pt;z-index:-251640832;mso-wrap-distance-left:0;mso-wrap-distance-right:0;mso-position-horizontal-relative:page" coordorigin="1134,348" coordsize="10206,0" path="m1134,348r10206,e" filled="f" strokeweight=".1pt">
            <v:path arrowok="t"/>
            <w10:wrap type="topAndBottom" anchorx="page"/>
          </v:shape>
        </w:pict>
      </w:r>
    </w:p>
    <w:p w:rsidR="00D6210F" w:rsidRPr="00445B53" w:rsidRDefault="00D6210F">
      <w:pPr>
        <w:rPr>
          <w:sz w:val="26"/>
          <w:lang w:val="pt-BR"/>
        </w:rPr>
        <w:sectPr w:rsidR="00D6210F" w:rsidRPr="00445B53">
          <w:headerReference w:type="default" r:id="rId16"/>
          <w:footerReference w:type="default" r:id="rId17"/>
          <w:pgSz w:w="11900" w:h="16840"/>
          <w:pgMar w:top="3040" w:right="440" w:bottom="720" w:left="500" w:header="622" w:footer="520" w:gutter="0"/>
          <w:pgNumType w:start="4"/>
          <w:cols w:space="720"/>
        </w:sectPr>
      </w:pPr>
    </w:p>
    <w:p w:rsidR="00D6210F" w:rsidRPr="00445B53" w:rsidRDefault="00D6210F">
      <w:pPr>
        <w:pStyle w:val="Corpodetexto"/>
        <w:spacing w:before="6"/>
        <w:rPr>
          <w:sz w:val="16"/>
          <w:lang w:val="pt-BR"/>
        </w:rPr>
      </w:pPr>
    </w:p>
    <w:p w:rsidR="00D6210F" w:rsidRPr="00445B53" w:rsidRDefault="006D79B8">
      <w:pPr>
        <w:pStyle w:val="PargrafodaLista"/>
        <w:numPr>
          <w:ilvl w:val="1"/>
          <w:numId w:val="7"/>
        </w:numPr>
        <w:tabs>
          <w:tab w:val="left" w:pos="2594"/>
        </w:tabs>
        <w:spacing w:before="93"/>
        <w:ind w:left="635" w:right="119" w:firstLine="1418"/>
        <w:jc w:val="both"/>
        <w:rPr>
          <w:sz w:val="24"/>
          <w:lang w:val="pt-BR"/>
        </w:rPr>
      </w:pPr>
      <w:r w:rsidRPr="00445B53">
        <w:rPr>
          <w:sz w:val="24"/>
          <w:lang w:val="pt-BR"/>
        </w:rPr>
        <w:t>Os recursos transferidos pela CONCEDENTE não poderão ser utilizados para o pagamento de despesas realizadas em período anterior tampouco posterior à vigência deste Convênio; bem como não poderão ser utilizados em finalidade diversa daquela estabelecida nes</w:t>
      </w:r>
      <w:r w:rsidRPr="00445B53">
        <w:rPr>
          <w:sz w:val="24"/>
          <w:lang w:val="pt-BR"/>
        </w:rPr>
        <w:t>te</w:t>
      </w:r>
      <w:r w:rsidRPr="00445B53">
        <w:rPr>
          <w:spacing w:val="-1"/>
          <w:sz w:val="24"/>
          <w:lang w:val="pt-BR"/>
        </w:rPr>
        <w:t xml:space="preserve"> </w:t>
      </w:r>
      <w:r w:rsidRPr="00445B53">
        <w:rPr>
          <w:sz w:val="24"/>
          <w:lang w:val="pt-BR"/>
        </w:rPr>
        <w:t>Instrumento.</w:t>
      </w:r>
    </w:p>
    <w:p w:rsidR="00D6210F" w:rsidRPr="00445B53" w:rsidRDefault="00D6210F">
      <w:pPr>
        <w:pStyle w:val="Corpodetexto"/>
        <w:rPr>
          <w:sz w:val="26"/>
          <w:lang w:val="pt-BR"/>
        </w:rPr>
      </w:pPr>
    </w:p>
    <w:p w:rsidR="00D6210F" w:rsidRPr="00445B53" w:rsidRDefault="006D79B8">
      <w:pPr>
        <w:pStyle w:val="PargrafodaLista"/>
        <w:numPr>
          <w:ilvl w:val="1"/>
          <w:numId w:val="7"/>
        </w:numPr>
        <w:tabs>
          <w:tab w:val="left" w:pos="1116"/>
        </w:tabs>
        <w:spacing w:before="217"/>
        <w:ind w:left="635" w:right="877" w:firstLine="0"/>
        <w:jc w:val="left"/>
        <w:rPr>
          <w:sz w:val="24"/>
          <w:lang w:val="pt-BR"/>
        </w:rPr>
      </w:pPr>
      <w:r w:rsidRPr="00445B53">
        <w:rPr>
          <w:sz w:val="24"/>
          <w:lang w:val="pt-BR"/>
        </w:rPr>
        <w:t>Os recursos transferidos, enquanto não utilizados, serão aplicados em caderneta de poupança vinculada à conta deste Convênio, se o prazo previsto para sua utilização for superior a um</w:t>
      </w:r>
      <w:r w:rsidRPr="00445B53">
        <w:rPr>
          <w:spacing w:val="-4"/>
          <w:sz w:val="24"/>
          <w:lang w:val="pt-BR"/>
        </w:rPr>
        <w:t xml:space="preserve"> </w:t>
      </w:r>
      <w:r w:rsidRPr="00445B53">
        <w:rPr>
          <w:sz w:val="24"/>
          <w:lang w:val="pt-BR"/>
        </w:rPr>
        <w:t>mês.</w:t>
      </w:r>
    </w:p>
    <w:p w:rsidR="00D6210F" w:rsidRPr="00445B53" w:rsidRDefault="00D6210F">
      <w:pPr>
        <w:pStyle w:val="Corpodetexto"/>
        <w:rPr>
          <w:lang w:val="pt-BR"/>
        </w:rPr>
      </w:pPr>
    </w:p>
    <w:p w:rsidR="00D6210F" w:rsidRPr="00445B53" w:rsidRDefault="006D79B8">
      <w:pPr>
        <w:pStyle w:val="PargrafodaLista"/>
        <w:numPr>
          <w:ilvl w:val="1"/>
          <w:numId w:val="7"/>
        </w:numPr>
        <w:tabs>
          <w:tab w:val="left" w:pos="2526"/>
        </w:tabs>
        <w:spacing w:before="0"/>
        <w:ind w:left="635" w:right="117" w:firstLine="1418"/>
        <w:jc w:val="both"/>
        <w:rPr>
          <w:sz w:val="24"/>
          <w:lang w:val="pt-BR"/>
        </w:rPr>
      </w:pPr>
      <w:r w:rsidRPr="00445B53">
        <w:rPr>
          <w:sz w:val="24"/>
          <w:lang w:val="pt-BR"/>
        </w:rPr>
        <w:t>As receitas financeiras auferidas, na forma do it</w:t>
      </w:r>
      <w:r w:rsidRPr="00445B53">
        <w:rPr>
          <w:sz w:val="24"/>
          <w:lang w:val="pt-BR"/>
        </w:rPr>
        <w:t>em anterior, serão registradas a crédito deste Convênio, podendo ser aplicadas na consecução/ampliação de seu objeto, dentro do prazo de sua vigência, devendo constar de demonstrativo específico que integrará a prestação de</w:t>
      </w:r>
      <w:r w:rsidRPr="00445B53">
        <w:rPr>
          <w:spacing w:val="1"/>
          <w:sz w:val="24"/>
          <w:lang w:val="pt-BR"/>
        </w:rPr>
        <w:t xml:space="preserve"> </w:t>
      </w:r>
      <w:r w:rsidRPr="00445B53">
        <w:rPr>
          <w:sz w:val="24"/>
          <w:lang w:val="pt-BR"/>
        </w:rPr>
        <w:t>contas.</w:t>
      </w:r>
    </w:p>
    <w:p w:rsidR="00D6210F" w:rsidRPr="00445B53" w:rsidRDefault="00D6210F">
      <w:pPr>
        <w:pStyle w:val="Corpodetexto"/>
        <w:rPr>
          <w:sz w:val="26"/>
          <w:lang w:val="pt-BR"/>
        </w:rPr>
      </w:pPr>
    </w:p>
    <w:p w:rsidR="00D6210F" w:rsidRPr="00445B53" w:rsidRDefault="006D79B8">
      <w:pPr>
        <w:pStyle w:val="PargrafodaLista"/>
        <w:numPr>
          <w:ilvl w:val="1"/>
          <w:numId w:val="7"/>
        </w:numPr>
        <w:tabs>
          <w:tab w:val="left" w:pos="2534"/>
        </w:tabs>
        <w:spacing w:before="217"/>
        <w:ind w:left="635" w:right="416" w:firstLine="1418"/>
        <w:jc w:val="left"/>
        <w:rPr>
          <w:sz w:val="24"/>
          <w:lang w:val="pt-BR"/>
        </w:rPr>
      </w:pPr>
      <w:r w:rsidRPr="00445B53">
        <w:rPr>
          <w:sz w:val="24"/>
          <w:lang w:val="pt-BR"/>
        </w:rPr>
        <w:t>Os eventuais saldos financeiros verificados quando da conclusão ou denúncia do Convênio, inclusive os provenientes das receitas obtidas em aplicações financeiras realizadas, após a conciliação bancária da conta vinculada a este Instrumento, deverão</w:t>
      </w:r>
      <w:r w:rsidRPr="00445B53">
        <w:rPr>
          <w:spacing w:val="-3"/>
          <w:sz w:val="24"/>
          <w:lang w:val="pt-BR"/>
        </w:rPr>
        <w:t xml:space="preserve"> </w:t>
      </w:r>
      <w:r w:rsidRPr="00445B53">
        <w:rPr>
          <w:sz w:val="24"/>
          <w:lang w:val="pt-BR"/>
        </w:rPr>
        <w:t>ser</w:t>
      </w:r>
      <w:r w:rsidRPr="00445B53">
        <w:rPr>
          <w:spacing w:val="-2"/>
          <w:sz w:val="24"/>
          <w:lang w:val="pt-BR"/>
        </w:rPr>
        <w:t xml:space="preserve"> </w:t>
      </w:r>
      <w:r w:rsidRPr="00445B53">
        <w:rPr>
          <w:sz w:val="24"/>
          <w:lang w:val="pt-BR"/>
        </w:rPr>
        <w:t>res</w:t>
      </w:r>
      <w:r w:rsidRPr="00445B53">
        <w:rPr>
          <w:sz w:val="24"/>
          <w:lang w:val="pt-BR"/>
        </w:rPr>
        <w:t>tituídos</w:t>
      </w:r>
      <w:r w:rsidRPr="00445B53">
        <w:rPr>
          <w:spacing w:val="-2"/>
          <w:sz w:val="24"/>
          <w:lang w:val="pt-BR"/>
        </w:rPr>
        <w:t xml:space="preserve"> </w:t>
      </w:r>
      <w:r w:rsidRPr="00445B53">
        <w:rPr>
          <w:sz w:val="24"/>
          <w:lang w:val="pt-BR"/>
        </w:rPr>
        <w:t xml:space="preserve">a </w:t>
      </w:r>
      <w:r w:rsidRPr="00445B53">
        <w:rPr>
          <w:b/>
          <w:sz w:val="24"/>
          <w:lang w:val="pt-BR"/>
        </w:rPr>
        <w:t>S</w:t>
      </w:r>
      <w:r w:rsidRPr="00445B53">
        <w:rPr>
          <w:b/>
          <w:spacing w:val="-29"/>
          <w:sz w:val="24"/>
          <w:lang w:val="pt-BR"/>
        </w:rPr>
        <w:t xml:space="preserve"> </w:t>
      </w:r>
      <w:r w:rsidRPr="00445B53">
        <w:rPr>
          <w:b/>
          <w:sz w:val="24"/>
          <w:lang w:val="pt-BR"/>
        </w:rPr>
        <w:t>E</w:t>
      </w:r>
      <w:r w:rsidRPr="00445B53">
        <w:rPr>
          <w:b/>
          <w:spacing w:val="-30"/>
          <w:sz w:val="24"/>
          <w:lang w:val="pt-BR"/>
        </w:rPr>
        <w:t xml:space="preserve"> </w:t>
      </w:r>
      <w:r w:rsidRPr="00445B53">
        <w:rPr>
          <w:b/>
          <w:sz w:val="24"/>
          <w:lang w:val="pt-BR"/>
        </w:rPr>
        <w:t>D</w:t>
      </w:r>
      <w:r w:rsidRPr="00445B53">
        <w:rPr>
          <w:b/>
          <w:spacing w:val="-27"/>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T</w:t>
      </w:r>
      <w:r w:rsidRPr="00445B53">
        <w:rPr>
          <w:b/>
          <w:spacing w:val="-29"/>
          <w:sz w:val="24"/>
          <w:lang w:val="pt-BR"/>
        </w:rPr>
        <w:t xml:space="preserve"> </w:t>
      </w:r>
      <w:r w:rsidRPr="00445B53">
        <w:rPr>
          <w:b/>
          <w:sz w:val="24"/>
          <w:lang w:val="pt-BR"/>
        </w:rPr>
        <w:t>E</w:t>
      </w:r>
      <w:r w:rsidRPr="00445B53">
        <w:rPr>
          <w:b/>
          <w:spacing w:val="-30"/>
          <w:sz w:val="24"/>
          <w:lang w:val="pt-BR"/>
        </w:rPr>
        <w:t xml:space="preserve"> </w:t>
      </w:r>
      <w:proofErr w:type="gramStart"/>
      <w:r w:rsidRPr="00445B53">
        <w:rPr>
          <w:b/>
          <w:sz w:val="24"/>
          <w:lang w:val="pt-BR"/>
        </w:rPr>
        <w:t>C</w:t>
      </w:r>
      <w:r w:rsidRPr="00445B53">
        <w:rPr>
          <w:b/>
          <w:spacing w:val="-28"/>
          <w:sz w:val="24"/>
          <w:lang w:val="pt-BR"/>
        </w:rPr>
        <w:t xml:space="preserve"> </w:t>
      </w:r>
      <w:r w:rsidRPr="00445B53">
        <w:rPr>
          <w:sz w:val="24"/>
          <w:lang w:val="pt-BR"/>
        </w:rPr>
        <w:t>,</w:t>
      </w:r>
      <w:proofErr w:type="gramEnd"/>
      <w:r w:rsidRPr="00445B53">
        <w:rPr>
          <w:spacing w:val="-3"/>
          <w:sz w:val="24"/>
          <w:lang w:val="pt-BR"/>
        </w:rPr>
        <w:t xml:space="preserve"> </w:t>
      </w:r>
      <w:r w:rsidRPr="00445B53">
        <w:rPr>
          <w:sz w:val="24"/>
          <w:lang w:val="pt-BR"/>
        </w:rPr>
        <w:t>no</w:t>
      </w:r>
      <w:r w:rsidRPr="00445B53">
        <w:rPr>
          <w:spacing w:val="-2"/>
          <w:sz w:val="24"/>
          <w:lang w:val="pt-BR"/>
        </w:rPr>
        <w:t xml:space="preserve"> </w:t>
      </w:r>
      <w:r w:rsidRPr="00445B53">
        <w:rPr>
          <w:sz w:val="24"/>
          <w:lang w:val="pt-BR"/>
        </w:rPr>
        <w:t>prazo</w:t>
      </w:r>
      <w:r w:rsidRPr="00445B53">
        <w:rPr>
          <w:spacing w:val="-2"/>
          <w:sz w:val="24"/>
          <w:lang w:val="pt-BR"/>
        </w:rPr>
        <w:t xml:space="preserve"> </w:t>
      </w:r>
      <w:r w:rsidRPr="00445B53">
        <w:rPr>
          <w:sz w:val="24"/>
          <w:lang w:val="pt-BR"/>
        </w:rPr>
        <w:t>improrrogável</w:t>
      </w:r>
      <w:r w:rsidRPr="00445B53">
        <w:rPr>
          <w:spacing w:val="-2"/>
          <w:sz w:val="24"/>
          <w:lang w:val="pt-BR"/>
        </w:rPr>
        <w:t xml:space="preserve"> </w:t>
      </w:r>
      <w:r w:rsidRPr="00445B53">
        <w:rPr>
          <w:sz w:val="24"/>
          <w:lang w:val="pt-BR"/>
        </w:rPr>
        <w:t>de</w:t>
      </w:r>
      <w:r w:rsidRPr="00445B53">
        <w:rPr>
          <w:spacing w:val="-2"/>
          <w:sz w:val="24"/>
          <w:lang w:val="pt-BR"/>
        </w:rPr>
        <w:t xml:space="preserve"> </w:t>
      </w:r>
      <w:r w:rsidRPr="00445B53">
        <w:rPr>
          <w:sz w:val="24"/>
          <w:lang w:val="pt-BR"/>
        </w:rPr>
        <w:t>30 (trinta) dias,</w:t>
      </w:r>
      <w:r w:rsidRPr="00445B53">
        <w:rPr>
          <w:spacing w:val="-2"/>
          <w:sz w:val="24"/>
          <w:lang w:val="pt-BR"/>
        </w:rPr>
        <w:t xml:space="preserve"> </w:t>
      </w:r>
      <w:r w:rsidRPr="00445B53">
        <w:rPr>
          <w:sz w:val="24"/>
          <w:lang w:val="pt-BR"/>
        </w:rPr>
        <w:t>do evento.</w:t>
      </w:r>
    </w:p>
    <w:p w:rsidR="00D6210F" w:rsidRPr="00445B53" w:rsidRDefault="00D6210F">
      <w:pPr>
        <w:pStyle w:val="Corpodetexto"/>
        <w:rPr>
          <w:sz w:val="26"/>
          <w:lang w:val="pt-BR"/>
        </w:rPr>
      </w:pPr>
    </w:p>
    <w:p w:rsidR="00D6210F" w:rsidRPr="00445B53" w:rsidRDefault="006D79B8">
      <w:pPr>
        <w:pStyle w:val="PargrafodaLista"/>
        <w:numPr>
          <w:ilvl w:val="1"/>
          <w:numId w:val="7"/>
        </w:numPr>
        <w:tabs>
          <w:tab w:val="left" w:pos="2534"/>
        </w:tabs>
        <w:spacing w:before="217"/>
        <w:ind w:left="635" w:right="257" w:firstLine="1418"/>
        <w:jc w:val="left"/>
        <w:rPr>
          <w:sz w:val="24"/>
          <w:lang w:val="pt-BR"/>
        </w:rPr>
      </w:pPr>
      <w:r w:rsidRPr="00445B53">
        <w:rPr>
          <w:sz w:val="24"/>
          <w:lang w:val="pt-BR"/>
        </w:rPr>
        <w:t xml:space="preserve">Deverão ser restituídos, ainda, pelo </w:t>
      </w:r>
      <w:r w:rsidRPr="00445B53">
        <w:rPr>
          <w:b/>
          <w:sz w:val="24"/>
          <w:lang w:val="pt-BR"/>
        </w:rPr>
        <w:t xml:space="preserve">SERGIPETEC </w:t>
      </w:r>
      <w:r w:rsidRPr="00445B53">
        <w:rPr>
          <w:sz w:val="24"/>
          <w:lang w:val="pt-BR"/>
        </w:rPr>
        <w:t>todos os valores transferidos</w:t>
      </w:r>
      <w:r w:rsidRPr="00445B53">
        <w:rPr>
          <w:spacing w:val="-1"/>
          <w:sz w:val="24"/>
          <w:lang w:val="pt-BR"/>
        </w:rPr>
        <w:t xml:space="preserve"> </w:t>
      </w:r>
      <w:r w:rsidRPr="00445B53">
        <w:rPr>
          <w:sz w:val="24"/>
          <w:lang w:val="pt-BR"/>
        </w:rPr>
        <w:t>pela</w:t>
      </w:r>
      <w:r w:rsidRPr="00445B53">
        <w:rPr>
          <w:spacing w:val="-2"/>
          <w:sz w:val="24"/>
          <w:lang w:val="pt-BR"/>
        </w:rPr>
        <w:t xml:space="preserve"> </w:t>
      </w:r>
      <w:r w:rsidRPr="00445B53">
        <w:rPr>
          <w:b/>
          <w:sz w:val="24"/>
          <w:lang w:val="pt-BR"/>
        </w:rPr>
        <w:t>S</w:t>
      </w:r>
      <w:r w:rsidRPr="00445B53">
        <w:rPr>
          <w:b/>
          <w:spacing w:val="-29"/>
          <w:sz w:val="24"/>
          <w:lang w:val="pt-BR"/>
        </w:rPr>
        <w:t xml:space="preserve"> </w:t>
      </w:r>
      <w:r w:rsidRPr="00445B53">
        <w:rPr>
          <w:b/>
          <w:sz w:val="24"/>
          <w:lang w:val="pt-BR"/>
        </w:rPr>
        <w:t>E</w:t>
      </w:r>
      <w:r w:rsidRPr="00445B53">
        <w:rPr>
          <w:b/>
          <w:spacing w:val="-30"/>
          <w:sz w:val="24"/>
          <w:lang w:val="pt-BR"/>
        </w:rPr>
        <w:t xml:space="preserve"> </w:t>
      </w:r>
      <w:r w:rsidRPr="00445B53">
        <w:rPr>
          <w:b/>
          <w:sz w:val="24"/>
          <w:lang w:val="pt-BR"/>
        </w:rPr>
        <w:t>D</w:t>
      </w:r>
      <w:r w:rsidRPr="00445B53">
        <w:rPr>
          <w:b/>
          <w:spacing w:val="-27"/>
          <w:sz w:val="24"/>
          <w:lang w:val="pt-BR"/>
        </w:rPr>
        <w:t xml:space="preserve"> </w:t>
      </w:r>
      <w:r w:rsidRPr="00445B53">
        <w:rPr>
          <w:b/>
          <w:sz w:val="24"/>
          <w:lang w:val="pt-BR"/>
        </w:rPr>
        <w:t>E</w:t>
      </w:r>
      <w:r w:rsidRPr="00445B53">
        <w:rPr>
          <w:b/>
          <w:spacing w:val="-30"/>
          <w:sz w:val="24"/>
          <w:lang w:val="pt-BR"/>
        </w:rPr>
        <w:t xml:space="preserve"> </w:t>
      </w:r>
      <w:r w:rsidRPr="00445B53">
        <w:rPr>
          <w:b/>
          <w:sz w:val="24"/>
          <w:lang w:val="pt-BR"/>
        </w:rPr>
        <w:t>T</w:t>
      </w:r>
      <w:r w:rsidRPr="00445B53">
        <w:rPr>
          <w:b/>
          <w:spacing w:val="-29"/>
          <w:sz w:val="24"/>
          <w:lang w:val="pt-BR"/>
        </w:rPr>
        <w:t xml:space="preserve"> </w:t>
      </w:r>
      <w:r w:rsidRPr="00445B53">
        <w:rPr>
          <w:b/>
          <w:sz w:val="24"/>
          <w:lang w:val="pt-BR"/>
        </w:rPr>
        <w:t>E</w:t>
      </w:r>
      <w:r w:rsidRPr="00445B53">
        <w:rPr>
          <w:b/>
          <w:spacing w:val="-30"/>
          <w:sz w:val="24"/>
          <w:lang w:val="pt-BR"/>
        </w:rPr>
        <w:t xml:space="preserve"> </w:t>
      </w:r>
      <w:proofErr w:type="gramStart"/>
      <w:r w:rsidRPr="00445B53">
        <w:rPr>
          <w:b/>
          <w:sz w:val="24"/>
          <w:lang w:val="pt-BR"/>
        </w:rPr>
        <w:t>C</w:t>
      </w:r>
      <w:r w:rsidRPr="00445B53">
        <w:rPr>
          <w:b/>
          <w:spacing w:val="-28"/>
          <w:sz w:val="24"/>
          <w:lang w:val="pt-BR"/>
        </w:rPr>
        <w:t xml:space="preserve"> </w:t>
      </w:r>
      <w:r w:rsidRPr="00445B53">
        <w:rPr>
          <w:sz w:val="24"/>
          <w:lang w:val="pt-BR"/>
        </w:rPr>
        <w:t>,</w:t>
      </w:r>
      <w:proofErr w:type="gramEnd"/>
      <w:r w:rsidRPr="00445B53">
        <w:rPr>
          <w:spacing w:val="-3"/>
          <w:sz w:val="24"/>
          <w:lang w:val="pt-BR"/>
        </w:rPr>
        <w:t xml:space="preserve"> </w:t>
      </w:r>
      <w:r w:rsidRPr="00445B53">
        <w:rPr>
          <w:sz w:val="24"/>
          <w:lang w:val="pt-BR"/>
        </w:rPr>
        <w:t>acrescidos</w:t>
      </w:r>
      <w:r w:rsidRPr="00445B53">
        <w:rPr>
          <w:spacing w:val="-3"/>
          <w:sz w:val="24"/>
          <w:lang w:val="pt-BR"/>
        </w:rPr>
        <w:t xml:space="preserve"> </w:t>
      </w:r>
      <w:r w:rsidRPr="00445B53">
        <w:rPr>
          <w:sz w:val="24"/>
          <w:lang w:val="pt-BR"/>
        </w:rPr>
        <w:t>de</w:t>
      </w:r>
      <w:r w:rsidRPr="00445B53">
        <w:rPr>
          <w:spacing w:val="-2"/>
          <w:sz w:val="24"/>
          <w:lang w:val="pt-BR"/>
        </w:rPr>
        <w:t xml:space="preserve"> </w:t>
      </w:r>
      <w:r w:rsidRPr="00445B53">
        <w:rPr>
          <w:sz w:val="24"/>
          <w:lang w:val="pt-BR"/>
        </w:rPr>
        <w:t>juros</w:t>
      </w:r>
      <w:r w:rsidRPr="00445B53">
        <w:rPr>
          <w:spacing w:val="-1"/>
          <w:sz w:val="24"/>
          <w:lang w:val="pt-BR"/>
        </w:rPr>
        <w:t xml:space="preserve"> </w:t>
      </w:r>
      <w:r w:rsidRPr="00445B53">
        <w:rPr>
          <w:sz w:val="24"/>
          <w:lang w:val="pt-BR"/>
        </w:rPr>
        <w:t>legais,</w:t>
      </w:r>
      <w:r w:rsidRPr="00445B53">
        <w:rPr>
          <w:spacing w:val="-1"/>
          <w:sz w:val="24"/>
          <w:lang w:val="pt-BR"/>
        </w:rPr>
        <w:t xml:space="preserve"> </w:t>
      </w:r>
      <w:r w:rsidRPr="00445B53">
        <w:rPr>
          <w:sz w:val="24"/>
          <w:lang w:val="pt-BR"/>
        </w:rPr>
        <w:t>a</w:t>
      </w:r>
      <w:r w:rsidRPr="00445B53">
        <w:rPr>
          <w:spacing w:val="-3"/>
          <w:sz w:val="24"/>
          <w:lang w:val="pt-BR"/>
        </w:rPr>
        <w:t xml:space="preserve"> </w:t>
      </w:r>
      <w:r w:rsidRPr="00445B53">
        <w:rPr>
          <w:sz w:val="24"/>
          <w:lang w:val="pt-BR"/>
        </w:rPr>
        <w:t>partir</w:t>
      </w:r>
      <w:r w:rsidRPr="00445B53">
        <w:rPr>
          <w:spacing w:val="-2"/>
          <w:sz w:val="24"/>
          <w:lang w:val="pt-BR"/>
        </w:rPr>
        <w:t xml:space="preserve"> </w:t>
      </w:r>
      <w:r w:rsidRPr="00445B53">
        <w:rPr>
          <w:sz w:val="24"/>
          <w:lang w:val="pt-BR"/>
        </w:rPr>
        <w:t>da</w:t>
      </w:r>
      <w:r w:rsidRPr="00445B53">
        <w:rPr>
          <w:spacing w:val="-1"/>
          <w:sz w:val="24"/>
          <w:lang w:val="pt-BR"/>
        </w:rPr>
        <w:t xml:space="preserve"> </w:t>
      </w:r>
      <w:r w:rsidRPr="00445B53">
        <w:rPr>
          <w:sz w:val="24"/>
          <w:lang w:val="pt-BR"/>
        </w:rPr>
        <w:t>data</w:t>
      </w:r>
      <w:r w:rsidRPr="00445B53">
        <w:rPr>
          <w:spacing w:val="-1"/>
          <w:sz w:val="24"/>
          <w:lang w:val="pt-BR"/>
        </w:rPr>
        <w:t xml:space="preserve"> </w:t>
      </w:r>
      <w:r w:rsidRPr="00445B53">
        <w:rPr>
          <w:sz w:val="24"/>
          <w:lang w:val="pt-BR"/>
        </w:rPr>
        <w:t>do recebimento</w:t>
      </w:r>
      <w:r w:rsidRPr="00445B53">
        <w:rPr>
          <w:spacing w:val="-3"/>
          <w:sz w:val="24"/>
          <w:lang w:val="pt-BR"/>
        </w:rPr>
        <w:t xml:space="preserve"> </w:t>
      </w:r>
      <w:r w:rsidRPr="00445B53">
        <w:rPr>
          <w:sz w:val="24"/>
          <w:lang w:val="pt-BR"/>
        </w:rPr>
        <w:t>dos recursos, nos seguintes</w:t>
      </w:r>
      <w:r w:rsidRPr="00445B53">
        <w:rPr>
          <w:spacing w:val="-5"/>
          <w:sz w:val="24"/>
          <w:lang w:val="pt-BR"/>
        </w:rPr>
        <w:t xml:space="preserve"> </w:t>
      </w:r>
      <w:r w:rsidRPr="00445B53">
        <w:rPr>
          <w:sz w:val="24"/>
          <w:lang w:val="pt-BR"/>
        </w:rPr>
        <w:t>casos:</w:t>
      </w:r>
    </w:p>
    <w:p w:rsidR="00D6210F" w:rsidRPr="00445B53" w:rsidRDefault="006D79B8">
      <w:pPr>
        <w:pStyle w:val="PargrafodaLista"/>
        <w:numPr>
          <w:ilvl w:val="0"/>
          <w:numId w:val="6"/>
        </w:numPr>
        <w:tabs>
          <w:tab w:val="left" w:pos="916"/>
        </w:tabs>
        <w:ind w:hanging="281"/>
        <w:jc w:val="left"/>
        <w:rPr>
          <w:sz w:val="24"/>
          <w:lang w:val="pt-BR"/>
        </w:rPr>
      </w:pPr>
      <w:proofErr w:type="gramStart"/>
      <w:r w:rsidRPr="00445B53">
        <w:rPr>
          <w:sz w:val="24"/>
          <w:lang w:val="pt-BR"/>
        </w:rPr>
        <w:t>quando</w:t>
      </w:r>
      <w:proofErr w:type="gramEnd"/>
      <w:r w:rsidRPr="00445B53">
        <w:rPr>
          <w:sz w:val="24"/>
          <w:lang w:val="pt-BR"/>
        </w:rPr>
        <w:t xml:space="preserve"> não for executado o objeto pactuado neste</w:t>
      </w:r>
      <w:r w:rsidRPr="00445B53">
        <w:rPr>
          <w:spacing w:val="-5"/>
          <w:sz w:val="24"/>
          <w:lang w:val="pt-BR"/>
        </w:rPr>
        <w:t xml:space="preserve"> </w:t>
      </w:r>
      <w:r w:rsidRPr="00445B53">
        <w:rPr>
          <w:sz w:val="24"/>
          <w:lang w:val="pt-BR"/>
        </w:rPr>
        <w:t>Instrumento;</w:t>
      </w:r>
    </w:p>
    <w:p w:rsidR="00D6210F" w:rsidRPr="00445B53" w:rsidRDefault="006D79B8">
      <w:pPr>
        <w:pStyle w:val="PargrafodaLista"/>
        <w:numPr>
          <w:ilvl w:val="0"/>
          <w:numId w:val="6"/>
        </w:numPr>
        <w:tabs>
          <w:tab w:val="left" w:pos="2676"/>
        </w:tabs>
        <w:spacing w:before="0"/>
        <w:ind w:left="920" w:right="118" w:firstLine="1418"/>
        <w:jc w:val="left"/>
        <w:rPr>
          <w:sz w:val="24"/>
          <w:lang w:val="pt-BR"/>
        </w:rPr>
      </w:pPr>
      <w:proofErr w:type="gramStart"/>
      <w:r w:rsidRPr="00445B53">
        <w:rPr>
          <w:sz w:val="24"/>
          <w:lang w:val="pt-BR"/>
        </w:rPr>
        <w:t>quando</w:t>
      </w:r>
      <w:proofErr w:type="gramEnd"/>
      <w:r w:rsidRPr="00445B53">
        <w:rPr>
          <w:sz w:val="24"/>
          <w:lang w:val="pt-BR"/>
        </w:rPr>
        <w:t xml:space="preserve"> não for apresentada, dentro do prazo estabelecido na Instrução Normativa nº 003/SETC de 10 de maio de 2013, a prestação de contas</w:t>
      </w:r>
      <w:r w:rsidRPr="00445B53">
        <w:rPr>
          <w:spacing w:val="-15"/>
          <w:sz w:val="24"/>
          <w:lang w:val="pt-BR"/>
        </w:rPr>
        <w:t xml:space="preserve"> </w:t>
      </w:r>
      <w:r w:rsidRPr="00445B53">
        <w:rPr>
          <w:sz w:val="24"/>
          <w:lang w:val="pt-BR"/>
        </w:rPr>
        <w:t>final;</w:t>
      </w:r>
    </w:p>
    <w:p w:rsidR="00D6210F" w:rsidRPr="00445B53" w:rsidRDefault="006D79B8">
      <w:pPr>
        <w:pStyle w:val="PargrafodaLista"/>
        <w:numPr>
          <w:ilvl w:val="0"/>
          <w:numId w:val="6"/>
        </w:numPr>
        <w:tabs>
          <w:tab w:val="left" w:pos="2642"/>
        </w:tabs>
        <w:ind w:left="920" w:right="121" w:firstLine="1418"/>
        <w:jc w:val="left"/>
        <w:rPr>
          <w:sz w:val="24"/>
          <w:lang w:val="pt-BR"/>
        </w:rPr>
      </w:pPr>
      <w:proofErr w:type="gramStart"/>
      <w:r w:rsidRPr="00445B53">
        <w:rPr>
          <w:sz w:val="24"/>
          <w:lang w:val="pt-BR"/>
        </w:rPr>
        <w:t>quando</w:t>
      </w:r>
      <w:proofErr w:type="gramEnd"/>
      <w:r w:rsidRPr="00445B53">
        <w:rPr>
          <w:sz w:val="24"/>
          <w:lang w:val="pt-BR"/>
        </w:rPr>
        <w:t xml:space="preserve"> os recur</w:t>
      </w:r>
      <w:r w:rsidRPr="00445B53">
        <w:rPr>
          <w:sz w:val="24"/>
          <w:lang w:val="pt-BR"/>
        </w:rPr>
        <w:t>sos forem utilizados em finalidade diversa ao objeto e ao Plano de Trabalho deste</w:t>
      </w:r>
      <w:r w:rsidRPr="00445B53">
        <w:rPr>
          <w:spacing w:val="-5"/>
          <w:sz w:val="24"/>
          <w:lang w:val="pt-BR"/>
        </w:rPr>
        <w:t xml:space="preserve"> </w:t>
      </w:r>
      <w:r w:rsidRPr="00445B53">
        <w:rPr>
          <w:sz w:val="24"/>
          <w:lang w:val="pt-BR"/>
        </w:rPr>
        <w:t>Convênio;</w:t>
      </w:r>
    </w:p>
    <w:p w:rsidR="00D6210F" w:rsidRPr="00445B53" w:rsidRDefault="006D79B8">
      <w:pPr>
        <w:pStyle w:val="PargrafodaLista"/>
        <w:numPr>
          <w:ilvl w:val="0"/>
          <w:numId w:val="6"/>
        </w:numPr>
        <w:tabs>
          <w:tab w:val="left" w:pos="2646"/>
        </w:tabs>
        <w:ind w:left="920" w:right="123" w:firstLine="1418"/>
        <w:jc w:val="left"/>
        <w:rPr>
          <w:sz w:val="24"/>
          <w:lang w:val="pt-BR"/>
        </w:rPr>
      </w:pPr>
      <w:proofErr w:type="gramStart"/>
      <w:r w:rsidRPr="00445B53">
        <w:rPr>
          <w:sz w:val="24"/>
          <w:lang w:val="pt-BR"/>
        </w:rPr>
        <w:t>quando</w:t>
      </w:r>
      <w:proofErr w:type="gramEnd"/>
      <w:r w:rsidRPr="00445B53">
        <w:rPr>
          <w:sz w:val="24"/>
          <w:lang w:val="pt-BR"/>
        </w:rPr>
        <w:t xml:space="preserve"> houver utilização dos valores resultantes de aplicações financeiras em desacordo com o estabelecido no item</w:t>
      </w:r>
      <w:r w:rsidRPr="00445B53">
        <w:rPr>
          <w:spacing w:val="-5"/>
          <w:sz w:val="24"/>
          <w:lang w:val="pt-BR"/>
        </w:rPr>
        <w:t xml:space="preserve"> </w:t>
      </w:r>
      <w:r w:rsidRPr="00445B53">
        <w:rPr>
          <w:sz w:val="24"/>
          <w:lang w:val="pt-BR"/>
        </w:rPr>
        <w:t>8.4.</w:t>
      </w:r>
    </w:p>
    <w:p w:rsidR="00D6210F" w:rsidRPr="00445B53" w:rsidRDefault="00D6210F">
      <w:pPr>
        <w:pStyle w:val="Corpodetexto"/>
        <w:spacing w:before="5"/>
        <w:rPr>
          <w:sz w:val="34"/>
          <w:lang w:val="pt-BR"/>
        </w:rPr>
      </w:pPr>
    </w:p>
    <w:p w:rsidR="00D6210F" w:rsidRPr="00445B53" w:rsidRDefault="006D79B8">
      <w:pPr>
        <w:pStyle w:val="PargrafodaLista"/>
        <w:numPr>
          <w:ilvl w:val="1"/>
          <w:numId w:val="7"/>
        </w:numPr>
        <w:tabs>
          <w:tab w:val="left" w:pos="1116"/>
        </w:tabs>
        <w:spacing w:before="0"/>
        <w:ind w:left="635" w:right="143" w:firstLine="0"/>
        <w:jc w:val="left"/>
        <w:rPr>
          <w:sz w:val="24"/>
          <w:lang w:val="pt-BR"/>
        </w:rPr>
      </w:pPr>
      <w:r w:rsidRPr="00445B53">
        <w:rPr>
          <w:sz w:val="24"/>
          <w:lang w:val="pt-BR"/>
        </w:rPr>
        <w:t>Nas hipóteses previstas nos itens 8.5 e 8.6</w:t>
      </w:r>
      <w:r w:rsidRPr="00445B53">
        <w:rPr>
          <w:sz w:val="24"/>
          <w:lang w:val="pt-BR"/>
        </w:rPr>
        <w:t xml:space="preserve">, o </w:t>
      </w:r>
      <w:r w:rsidRPr="00445B53">
        <w:rPr>
          <w:b/>
          <w:sz w:val="24"/>
          <w:lang w:val="pt-BR"/>
        </w:rPr>
        <w:t xml:space="preserve">SERGIPETEC </w:t>
      </w:r>
      <w:r w:rsidRPr="00445B53">
        <w:rPr>
          <w:sz w:val="24"/>
          <w:lang w:val="pt-BR"/>
        </w:rPr>
        <w:t xml:space="preserve">será notificado para, no prazo máximo de 30 (trinta) dias, a contar do recebimento da notificação, restituir os valores transferidos pela </w:t>
      </w:r>
      <w:r w:rsidRPr="00445B53">
        <w:rPr>
          <w:b/>
          <w:sz w:val="24"/>
          <w:lang w:val="pt-BR"/>
        </w:rPr>
        <w:t>S</w:t>
      </w:r>
      <w:r w:rsidRPr="00445B53">
        <w:rPr>
          <w:b/>
          <w:spacing w:val="-29"/>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D</w:t>
      </w:r>
      <w:r w:rsidRPr="00445B53">
        <w:rPr>
          <w:b/>
          <w:spacing w:val="-26"/>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T</w:t>
      </w:r>
      <w:r w:rsidRPr="00445B53">
        <w:rPr>
          <w:b/>
          <w:spacing w:val="-28"/>
          <w:sz w:val="24"/>
          <w:lang w:val="pt-BR"/>
        </w:rPr>
        <w:t xml:space="preserve"> </w:t>
      </w:r>
      <w:r w:rsidRPr="00445B53">
        <w:rPr>
          <w:b/>
          <w:sz w:val="24"/>
          <w:lang w:val="pt-BR"/>
        </w:rPr>
        <w:t>E</w:t>
      </w:r>
      <w:r w:rsidRPr="00445B53">
        <w:rPr>
          <w:b/>
          <w:spacing w:val="-30"/>
          <w:sz w:val="24"/>
          <w:lang w:val="pt-BR"/>
        </w:rPr>
        <w:t xml:space="preserve"> </w:t>
      </w:r>
      <w:proofErr w:type="gramStart"/>
      <w:r w:rsidRPr="00445B53">
        <w:rPr>
          <w:b/>
          <w:sz w:val="24"/>
          <w:lang w:val="pt-BR"/>
        </w:rPr>
        <w:t>C</w:t>
      </w:r>
      <w:r w:rsidRPr="00445B53">
        <w:rPr>
          <w:b/>
          <w:spacing w:val="-27"/>
          <w:sz w:val="24"/>
          <w:lang w:val="pt-BR"/>
        </w:rPr>
        <w:t xml:space="preserve"> </w:t>
      </w:r>
      <w:r w:rsidRPr="00445B53">
        <w:rPr>
          <w:sz w:val="24"/>
          <w:lang w:val="pt-BR"/>
        </w:rPr>
        <w:t>,</w:t>
      </w:r>
      <w:proofErr w:type="gramEnd"/>
      <w:r w:rsidRPr="00445B53">
        <w:rPr>
          <w:spacing w:val="-2"/>
          <w:sz w:val="24"/>
          <w:lang w:val="pt-BR"/>
        </w:rPr>
        <w:t xml:space="preserve"> </w:t>
      </w:r>
      <w:r w:rsidRPr="00445B53">
        <w:rPr>
          <w:sz w:val="24"/>
          <w:lang w:val="pt-BR"/>
        </w:rPr>
        <w:t>acrescidos</w:t>
      </w:r>
      <w:r w:rsidRPr="00445B53">
        <w:rPr>
          <w:spacing w:val="-1"/>
          <w:sz w:val="24"/>
          <w:lang w:val="pt-BR"/>
        </w:rPr>
        <w:t xml:space="preserve"> </w:t>
      </w:r>
      <w:r w:rsidRPr="00445B53">
        <w:rPr>
          <w:sz w:val="24"/>
          <w:lang w:val="pt-BR"/>
        </w:rPr>
        <w:t>de</w:t>
      </w:r>
      <w:r w:rsidRPr="00445B53">
        <w:rPr>
          <w:spacing w:val="-1"/>
          <w:sz w:val="24"/>
          <w:lang w:val="pt-BR"/>
        </w:rPr>
        <w:t xml:space="preserve"> </w:t>
      </w:r>
      <w:r w:rsidRPr="00445B53">
        <w:rPr>
          <w:sz w:val="24"/>
          <w:lang w:val="pt-BR"/>
        </w:rPr>
        <w:t>juros</w:t>
      </w:r>
      <w:r w:rsidRPr="00445B53">
        <w:rPr>
          <w:spacing w:val="1"/>
          <w:sz w:val="24"/>
          <w:lang w:val="pt-BR"/>
        </w:rPr>
        <w:t xml:space="preserve"> </w:t>
      </w:r>
      <w:r w:rsidRPr="00445B53">
        <w:rPr>
          <w:sz w:val="24"/>
          <w:lang w:val="pt-BR"/>
        </w:rPr>
        <w:t>legais.</w:t>
      </w:r>
    </w:p>
    <w:p w:rsidR="00D6210F" w:rsidRPr="00445B53" w:rsidRDefault="00D6210F">
      <w:pPr>
        <w:pStyle w:val="Corpodetexto"/>
        <w:rPr>
          <w:lang w:val="pt-BR"/>
        </w:rPr>
      </w:pPr>
    </w:p>
    <w:p w:rsidR="00D6210F" w:rsidRPr="00445B53" w:rsidRDefault="006D79B8">
      <w:pPr>
        <w:pStyle w:val="PargrafodaLista"/>
        <w:numPr>
          <w:ilvl w:val="1"/>
          <w:numId w:val="7"/>
        </w:numPr>
        <w:tabs>
          <w:tab w:val="left" w:pos="2538"/>
        </w:tabs>
        <w:spacing w:before="1"/>
        <w:ind w:left="635" w:right="115" w:firstLine="1418"/>
        <w:jc w:val="both"/>
        <w:rPr>
          <w:sz w:val="24"/>
          <w:lang w:val="pt-BR"/>
        </w:rPr>
      </w:pPr>
      <w:r w:rsidRPr="00445B53">
        <w:rPr>
          <w:sz w:val="24"/>
          <w:lang w:val="pt-BR"/>
        </w:rPr>
        <w:t xml:space="preserve">Os casos fortuitos ou de força maior que impeçam a tempestiva prestação de contas dos recursos do Convênio, dentro dos prazos estabelecidos nesta Cláusula, o </w:t>
      </w:r>
      <w:r w:rsidRPr="00445B53">
        <w:rPr>
          <w:b/>
          <w:sz w:val="24"/>
          <w:lang w:val="pt-BR"/>
        </w:rPr>
        <w:t xml:space="preserve">SERGIPETEC </w:t>
      </w:r>
      <w:r w:rsidRPr="00445B53">
        <w:rPr>
          <w:sz w:val="24"/>
          <w:lang w:val="pt-BR"/>
        </w:rPr>
        <w:t xml:space="preserve">fica obrigado a encaminhar para a </w:t>
      </w:r>
      <w:r w:rsidRPr="00445B53">
        <w:rPr>
          <w:b/>
          <w:sz w:val="24"/>
          <w:lang w:val="pt-BR"/>
        </w:rPr>
        <w:t xml:space="preserve">S E D E T E C </w:t>
      </w:r>
      <w:r w:rsidRPr="00445B53">
        <w:rPr>
          <w:sz w:val="24"/>
          <w:lang w:val="pt-BR"/>
        </w:rPr>
        <w:t>as justificativas e a documentação comp</w:t>
      </w:r>
      <w:r w:rsidRPr="00445B53">
        <w:rPr>
          <w:sz w:val="24"/>
          <w:lang w:val="pt-BR"/>
        </w:rPr>
        <w:t>robatórias da ocorrência de tais</w:t>
      </w:r>
      <w:r w:rsidRPr="00445B53">
        <w:rPr>
          <w:spacing w:val="-6"/>
          <w:sz w:val="24"/>
          <w:lang w:val="pt-BR"/>
        </w:rPr>
        <w:t xml:space="preserve"> </w:t>
      </w:r>
      <w:r w:rsidRPr="00445B53">
        <w:rPr>
          <w:sz w:val="24"/>
          <w:lang w:val="pt-BR"/>
        </w:rPr>
        <w:t>eventos.</w:t>
      </w: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spacing w:before="1"/>
        <w:rPr>
          <w:sz w:val="11"/>
          <w:lang w:val="pt-BR"/>
        </w:rPr>
      </w:pPr>
      <w:r w:rsidRPr="00D6210F">
        <w:pict>
          <v:shape id="_x0000_s1034" style="position:absolute;margin-left:56.7pt;margin-top:8.4pt;width:510.3pt;height:.1pt;z-index:-251638784;mso-wrap-distance-left:0;mso-wrap-distance-right:0;mso-position-horizontal-relative:page" coordorigin="1134,168" coordsize="10206,0" path="m1134,168r10206,e" filled="f" strokeweight=".1pt">
            <v:path arrowok="t"/>
            <w10:wrap type="topAndBottom" anchorx="page"/>
          </v:shape>
        </w:pict>
      </w:r>
    </w:p>
    <w:p w:rsidR="00D6210F" w:rsidRPr="00445B53" w:rsidRDefault="00D6210F">
      <w:pPr>
        <w:rPr>
          <w:sz w:val="11"/>
          <w:lang w:val="pt-BR"/>
        </w:rPr>
        <w:sectPr w:rsidR="00D6210F" w:rsidRPr="00445B53">
          <w:headerReference w:type="default" r:id="rId18"/>
          <w:footerReference w:type="default" r:id="rId19"/>
          <w:pgSz w:w="11900" w:h="16840"/>
          <w:pgMar w:top="3040" w:right="440" w:bottom="720" w:left="500" w:header="622" w:footer="520" w:gutter="0"/>
          <w:pgNumType w:start="5"/>
          <w:cols w:space="720"/>
        </w:sectPr>
      </w:pPr>
    </w:p>
    <w:p w:rsidR="00D6210F" w:rsidRPr="00445B53" w:rsidRDefault="00D6210F">
      <w:pPr>
        <w:pStyle w:val="Corpodetexto"/>
        <w:spacing w:before="6"/>
        <w:rPr>
          <w:sz w:val="16"/>
          <w:lang w:val="pt-BR"/>
        </w:rPr>
      </w:pPr>
    </w:p>
    <w:p w:rsidR="00D6210F" w:rsidRDefault="006D79B8">
      <w:pPr>
        <w:pStyle w:val="Heading2"/>
        <w:spacing w:before="93"/>
        <w:rPr>
          <w:u w:val="none"/>
        </w:rPr>
      </w:pPr>
      <w:r>
        <w:t>CLÁUSULA NONA - DAS PRERROGATIVAS</w:t>
      </w:r>
    </w:p>
    <w:p w:rsidR="00D6210F" w:rsidRDefault="00D6210F">
      <w:pPr>
        <w:pStyle w:val="Corpodetexto"/>
        <w:rPr>
          <w:b/>
          <w:sz w:val="20"/>
        </w:rPr>
      </w:pPr>
    </w:p>
    <w:p w:rsidR="00D6210F" w:rsidRDefault="00D6210F">
      <w:pPr>
        <w:pStyle w:val="Corpodetexto"/>
        <w:spacing w:before="9"/>
        <w:rPr>
          <w:b/>
          <w:sz w:val="16"/>
        </w:rPr>
      </w:pPr>
    </w:p>
    <w:p w:rsidR="00D6210F" w:rsidRPr="00445B53" w:rsidRDefault="006D79B8">
      <w:pPr>
        <w:pStyle w:val="PargrafodaLista"/>
        <w:numPr>
          <w:ilvl w:val="1"/>
          <w:numId w:val="5"/>
        </w:numPr>
        <w:tabs>
          <w:tab w:val="left" w:pos="2538"/>
        </w:tabs>
        <w:spacing w:before="93"/>
        <w:ind w:left="635" w:right="118" w:firstLine="1418"/>
        <w:jc w:val="both"/>
        <w:rPr>
          <w:sz w:val="24"/>
          <w:lang w:val="pt-BR"/>
        </w:rPr>
      </w:pPr>
      <w:r w:rsidRPr="00445B53">
        <w:rPr>
          <w:sz w:val="24"/>
          <w:lang w:val="pt-BR"/>
        </w:rPr>
        <w:t xml:space="preserve">A </w:t>
      </w:r>
      <w:r w:rsidRPr="00445B53">
        <w:rPr>
          <w:b/>
          <w:sz w:val="24"/>
          <w:lang w:val="pt-BR"/>
        </w:rPr>
        <w:t xml:space="preserve">S E D E T E C </w:t>
      </w:r>
      <w:r w:rsidRPr="00445B53">
        <w:rPr>
          <w:sz w:val="24"/>
          <w:lang w:val="pt-BR"/>
        </w:rPr>
        <w:t>detém a prerrogativa de coordenar, acompanhar e avaliar os resultados das ações constantes do Plano de Trabalho deste</w:t>
      </w:r>
      <w:r w:rsidRPr="00445B53">
        <w:rPr>
          <w:spacing w:val="-12"/>
          <w:sz w:val="24"/>
          <w:lang w:val="pt-BR"/>
        </w:rPr>
        <w:t xml:space="preserve"> </w:t>
      </w:r>
      <w:r w:rsidRPr="00445B53">
        <w:rPr>
          <w:sz w:val="24"/>
          <w:lang w:val="pt-BR"/>
        </w:rPr>
        <w:t>Convênio.</w:t>
      </w:r>
    </w:p>
    <w:p w:rsidR="00D6210F" w:rsidRPr="00445B53" w:rsidRDefault="00D6210F">
      <w:pPr>
        <w:pStyle w:val="Corpodetexto"/>
        <w:rPr>
          <w:sz w:val="26"/>
          <w:lang w:val="pt-BR"/>
        </w:rPr>
      </w:pPr>
    </w:p>
    <w:p w:rsidR="00D6210F" w:rsidRPr="00445B53" w:rsidRDefault="006D79B8">
      <w:pPr>
        <w:pStyle w:val="PargrafodaLista"/>
        <w:numPr>
          <w:ilvl w:val="1"/>
          <w:numId w:val="5"/>
        </w:numPr>
        <w:tabs>
          <w:tab w:val="left" w:pos="2552"/>
        </w:tabs>
        <w:spacing w:before="217"/>
        <w:ind w:left="635" w:right="118" w:firstLine="1418"/>
        <w:jc w:val="both"/>
        <w:rPr>
          <w:sz w:val="24"/>
          <w:lang w:val="pt-BR"/>
        </w:rPr>
      </w:pPr>
      <w:r w:rsidRPr="00445B53">
        <w:rPr>
          <w:sz w:val="24"/>
          <w:lang w:val="pt-BR"/>
        </w:rPr>
        <w:t xml:space="preserve">Sempre que julgar necessário, a </w:t>
      </w:r>
      <w:r w:rsidRPr="00445B53">
        <w:rPr>
          <w:b/>
          <w:sz w:val="24"/>
          <w:lang w:val="pt-BR"/>
        </w:rPr>
        <w:t xml:space="preserve">S E D E T E C </w:t>
      </w:r>
      <w:r w:rsidRPr="00445B53">
        <w:rPr>
          <w:sz w:val="24"/>
          <w:lang w:val="pt-BR"/>
        </w:rPr>
        <w:t xml:space="preserve">poderá realizar visitas </w:t>
      </w:r>
      <w:r w:rsidRPr="00445B53">
        <w:rPr>
          <w:i/>
          <w:sz w:val="24"/>
          <w:lang w:val="pt-BR"/>
        </w:rPr>
        <w:t xml:space="preserve">in loco </w:t>
      </w:r>
      <w:r w:rsidRPr="00445B53">
        <w:rPr>
          <w:sz w:val="24"/>
          <w:lang w:val="pt-BR"/>
        </w:rPr>
        <w:t>para acompanhar a execução e avaliar os resultado</w:t>
      </w:r>
      <w:r w:rsidRPr="00445B53">
        <w:rPr>
          <w:sz w:val="24"/>
          <w:lang w:val="pt-BR"/>
        </w:rPr>
        <w:t>s das atividades relacionadas ao objeto deste Convênio, observadas as normas legais e regulamentares</w:t>
      </w:r>
      <w:r w:rsidRPr="00445B53">
        <w:rPr>
          <w:spacing w:val="-8"/>
          <w:sz w:val="24"/>
          <w:lang w:val="pt-BR"/>
        </w:rPr>
        <w:t xml:space="preserve"> </w:t>
      </w:r>
      <w:r w:rsidRPr="00445B53">
        <w:rPr>
          <w:sz w:val="24"/>
          <w:lang w:val="pt-BR"/>
        </w:rPr>
        <w:t>pertinentes.</w:t>
      </w:r>
    </w:p>
    <w:p w:rsidR="00D6210F" w:rsidRPr="00445B53" w:rsidRDefault="00D6210F">
      <w:pPr>
        <w:pStyle w:val="Corpodetexto"/>
        <w:rPr>
          <w:sz w:val="26"/>
          <w:lang w:val="pt-BR"/>
        </w:rPr>
      </w:pPr>
    </w:p>
    <w:p w:rsidR="00D6210F" w:rsidRPr="00445B53" w:rsidRDefault="006D79B8">
      <w:pPr>
        <w:pStyle w:val="Heading2"/>
        <w:rPr>
          <w:u w:val="none"/>
          <w:lang w:val="pt-BR"/>
        </w:rPr>
      </w:pPr>
      <w:r w:rsidRPr="00445B53">
        <w:rPr>
          <w:lang w:val="pt-BR"/>
        </w:rPr>
        <w:t>CLÁUSULA DÉCIMA – DA DOCUMENTAÇÃO E DA CONTABILIZAÇÃO</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PargrafodaLista"/>
        <w:numPr>
          <w:ilvl w:val="1"/>
          <w:numId w:val="4"/>
        </w:numPr>
        <w:tabs>
          <w:tab w:val="left" w:pos="2732"/>
        </w:tabs>
        <w:spacing w:before="92"/>
        <w:ind w:left="635" w:right="115" w:firstLine="1418"/>
        <w:jc w:val="both"/>
        <w:rPr>
          <w:sz w:val="24"/>
          <w:lang w:val="pt-BR"/>
        </w:rPr>
      </w:pPr>
      <w:r w:rsidRPr="00445B53">
        <w:rPr>
          <w:sz w:val="24"/>
          <w:lang w:val="pt-BR"/>
        </w:rPr>
        <w:t xml:space="preserve">O </w:t>
      </w:r>
      <w:r w:rsidRPr="00445B53">
        <w:rPr>
          <w:b/>
          <w:sz w:val="24"/>
          <w:lang w:val="pt-BR"/>
        </w:rPr>
        <w:t xml:space="preserve">SERGIPETEC </w:t>
      </w:r>
      <w:r w:rsidRPr="00445B53">
        <w:rPr>
          <w:sz w:val="24"/>
          <w:lang w:val="pt-BR"/>
        </w:rPr>
        <w:t>obriga-se a registrar, em sua contabilidade, em conta específica do grup</w:t>
      </w:r>
      <w:r w:rsidRPr="00445B53">
        <w:rPr>
          <w:sz w:val="24"/>
          <w:lang w:val="pt-BR"/>
        </w:rPr>
        <w:t xml:space="preserve">o vinculado ao ativo financeiro, os recursos recebidos da </w:t>
      </w:r>
      <w:r w:rsidRPr="00445B53">
        <w:rPr>
          <w:b/>
          <w:sz w:val="24"/>
          <w:lang w:val="pt-BR"/>
        </w:rPr>
        <w:t xml:space="preserve">S E D E T E </w:t>
      </w:r>
      <w:proofErr w:type="gramStart"/>
      <w:r w:rsidRPr="00445B53">
        <w:rPr>
          <w:b/>
          <w:sz w:val="24"/>
          <w:lang w:val="pt-BR"/>
        </w:rPr>
        <w:t xml:space="preserve">C </w:t>
      </w:r>
      <w:r w:rsidRPr="00445B53">
        <w:rPr>
          <w:sz w:val="24"/>
          <w:lang w:val="pt-BR"/>
        </w:rPr>
        <w:t>,</w:t>
      </w:r>
      <w:proofErr w:type="gramEnd"/>
      <w:r w:rsidRPr="00445B53">
        <w:rPr>
          <w:sz w:val="24"/>
          <w:lang w:val="pt-BR"/>
        </w:rPr>
        <w:t xml:space="preserve"> tendo como contrapartida conta específica do passivo financeiro, sem prejuízo do registro nas respectivas subcontas</w:t>
      </w:r>
      <w:r w:rsidRPr="00445B53">
        <w:rPr>
          <w:spacing w:val="-1"/>
          <w:sz w:val="24"/>
          <w:lang w:val="pt-BR"/>
        </w:rPr>
        <w:t xml:space="preserve"> </w:t>
      </w:r>
      <w:r w:rsidRPr="00445B53">
        <w:rPr>
          <w:sz w:val="24"/>
          <w:lang w:val="pt-BR"/>
        </w:rPr>
        <w:t>analíticas.</w:t>
      </w:r>
    </w:p>
    <w:p w:rsidR="00D6210F" w:rsidRPr="00445B53" w:rsidRDefault="00D6210F">
      <w:pPr>
        <w:pStyle w:val="Corpodetexto"/>
        <w:rPr>
          <w:sz w:val="26"/>
          <w:lang w:val="pt-BR"/>
        </w:rPr>
      </w:pPr>
    </w:p>
    <w:p w:rsidR="00D6210F" w:rsidRPr="00445B53" w:rsidRDefault="006D79B8">
      <w:pPr>
        <w:pStyle w:val="PargrafodaLista"/>
        <w:numPr>
          <w:ilvl w:val="1"/>
          <w:numId w:val="4"/>
        </w:numPr>
        <w:tabs>
          <w:tab w:val="left" w:pos="2688"/>
        </w:tabs>
        <w:spacing w:before="217"/>
        <w:ind w:left="635" w:right="115" w:firstLine="1418"/>
        <w:jc w:val="both"/>
        <w:rPr>
          <w:sz w:val="24"/>
          <w:lang w:val="pt-BR"/>
        </w:rPr>
      </w:pPr>
      <w:r w:rsidRPr="00445B53">
        <w:rPr>
          <w:sz w:val="24"/>
          <w:lang w:val="pt-BR"/>
        </w:rPr>
        <w:t xml:space="preserve">As Notas Fiscais, as Faturas, os Recibos e quaisquer outros documentos comprobatórios da execução deste Instrumento serão emitidos em nome do </w:t>
      </w:r>
      <w:r w:rsidRPr="00445B53">
        <w:rPr>
          <w:b/>
          <w:sz w:val="24"/>
          <w:lang w:val="pt-BR"/>
        </w:rPr>
        <w:t>SERGIPETEC</w:t>
      </w:r>
      <w:r w:rsidRPr="00445B53">
        <w:rPr>
          <w:sz w:val="24"/>
          <w:lang w:val="pt-BR"/>
        </w:rPr>
        <w:t>, devidamente identificados com o número do Convênio, e serão mantidos em arquivo, em ordem cronológica,</w:t>
      </w:r>
      <w:r w:rsidRPr="00445B53">
        <w:rPr>
          <w:sz w:val="24"/>
          <w:lang w:val="pt-BR"/>
        </w:rPr>
        <w:t xml:space="preserve"> na sede do </w:t>
      </w:r>
      <w:r w:rsidRPr="00445B53">
        <w:rPr>
          <w:b/>
          <w:sz w:val="24"/>
          <w:lang w:val="pt-BR"/>
        </w:rPr>
        <w:t xml:space="preserve">SERGIPETEC </w:t>
      </w:r>
      <w:r w:rsidRPr="00445B53">
        <w:rPr>
          <w:sz w:val="24"/>
          <w:lang w:val="pt-BR"/>
        </w:rPr>
        <w:t>à disposição dos órgãos de controle interno e externo, pelo prazo de no mínimo 20 (Vinte) anos, contados a partir da aprovação da prestação de</w:t>
      </w:r>
      <w:r w:rsidRPr="00445B53">
        <w:rPr>
          <w:spacing w:val="-2"/>
          <w:sz w:val="24"/>
          <w:lang w:val="pt-BR"/>
        </w:rPr>
        <w:t xml:space="preserve"> </w:t>
      </w:r>
      <w:r w:rsidRPr="00445B53">
        <w:rPr>
          <w:sz w:val="24"/>
          <w:lang w:val="pt-BR"/>
        </w:rPr>
        <w:t>contas</w:t>
      </w:r>
      <w:r w:rsidRPr="00445B53">
        <w:rPr>
          <w:spacing w:val="-1"/>
          <w:sz w:val="24"/>
          <w:lang w:val="pt-BR"/>
        </w:rPr>
        <w:t xml:space="preserve"> </w:t>
      </w:r>
      <w:r w:rsidRPr="00445B53">
        <w:rPr>
          <w:sz w:val="24"/>
          <w:lang w:val="pt-BR"/>
        </w:rPr>
        <w:t xml:space="preserve">pela </w:t>
      </w:r>
      <w:r w:rsidRPr="00445B53">
        <w:rPr>
          <w:b/>
          <w:sz w:val="24"/>
          <w:lang w:val="pt-BR"/>
        </w:rPr>
        <w:t>S</w:t>
      </w:r>
      <w:r w:rsidRPr="00445B53">
        <w:rPr>
          <w:b/>
          <w:spacing w:val="-27"/>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D</w:t>
      </w:r>
      <w:r w:rsidRPr="00445B53">
        <w:rPr>
          <w:b/>
          <w:spacing w:val="-29"/>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T</w:t>
      </w:r>
      <w:r w:rsidRPr="00445B53">
        <w:rPr>
          <w:b/>
          <w:spacing w:val="-30"/>
          <w:sz w:val="24"/>
          <w:lang w:val="pt-BR"/>
        </w:rPr>
        <w:t xml:space="preserve"> </w:t>
      </w:r>
      <w:r w:rsidRPr="00445B53">
        <w:rPr>
          <w:b/>
          <w:sz w:val="24"/>
          <w:lang w:val="pt-BR"/>
        </w:rPr>
        <w:t>E</w:t>
      </w:r>
      <w:r w:rsidRPr="00445B53">
        <w:rPr>
          <w:b/>
          <w:spacing w:val="-27"/>
          <w:sz w:val="24"/>
          <w:lang w:val="pt-BR"/>
        </w:rPr>
        <w:t xml:space="preserve"> </w:t>
      </w:r>
      <w:proofErr w:type="gramStart"/>
      <w:r w:rsidRPr="00445B53">
        <w:rPr>
          <w:b/>
          <w:sz w:val="24"/>
          <w:lang w:val="pt-BR"/>
        </w:rPr>
        <w:t>C</w:t>
      </w:r>
      <w:r w:rsidRPr="00445B53">
        <w:rPr>
          <w:b/>
          <w:spacing w:val="-28"/>
          <w:sz w:val="24"/>
          <w:lang w:val="pt-BR"/>
        </w:rPr>
        <w:t xml:space="preserve"> </w:t>
      </w:r>
      <w:r w:rsidRPr="00445B53">
        <w:rPr>
          <w:sz w:val="24"/>
          <w:lang w:val="pt-BR"/>
        </w:rPr>
        <w:t>.</w:t>
      </w:r>
      <w:proofErr w:type="gramEnd"/>
    </w:p>
    <w:p w:rsidR="00D6210F" w:rsidRPr="00445B53" w:rsidRDefault="00D6210F">
      <w:pPr>
        <w:pStyle w:val="Corpodetexto"/>
        <w:rPr>
          <w:sz w:val="26"/>
          <w:lang w:val="pt-BR"/>
        </w:rPr>
      </w:pPr>
    </w:p>
    <w:p w:rsidR="00D6210F" w:rsidRPr="00445B53" w:rsidRDefault="006D79B8">
      <w:pPr>
        <w:pStyle w:val="PargrafodaLista"/>
        <w:numPr>
          <w:ilvl w:val="1"/>
          <w:numId w:val="4"/>
        </w:numPr>
        <w:tabs>
          <w:tab w:val="left" w:pos="2746"/>
        </w:tabs>
        <w:spacing w:before="217"/>
        <w:ind w:left="635" w:right="116" w:firstLine="1418"/>
        <w:jc w:val="both"/>
        <w:rPr>
          <w:sz w:val="24"/>
          <w:lang w:val="pt-BR"/>
        </w:rPr>
      </w:pPr>
      <w:r w:rsidRPr="00445B53">
        <w:rPr>
          <w:sz w:val="24"/>
          <w:lang w:val="pt-BR"/>
        </w:rPr>
        <w:t xml:space="preserve">A </w:t>
      </w:r>
      <w:r w:rsidRPr="00445B53">
        <w:rPr>
          <w:b/>
          <w:sz w:val="24"/>
          <w:lang w:val="pt-BR"/>
        </w:rPr>
        <w:t xml:space="preserve">S E D E T E C </w:t>
      </w:r>
      <w:r w:rsidRPr="00445B53">
        <w:rPr>
          <w:sz w:val="24"/>
          <w:lang w:val="pt-BR"/>
        </w:rPr>
        <w:t xml:space="preserve">poderá solicitar a qualquer tempo o </w:t>
      </w:r>
      <w:r w:rsidRPr="00445B53">
        <w:rPr>
          <w:b/>
          <w:sz w:val="24"/>
          <w:lang w:val="pt-BR"/>
        </w:rPr>
        <w:t xml:space="preserve">SERGIPETEC </w:t>
      </w:r>
      <w:r w:rsidRPr="00445B53">
        <w:rPr>
          <w:sz w:val="24"/>
          <w:lang w:val="pt-BR"/>
        </w:rPr>
        <w:t>o fornecimento de cópias autenticadas da documentação comprobatória da execução do objeto deste</w:t>
      </w:r>
      <w:r w:rsidRPr="00445B53">
        <w:rPr>
          <w:spacing w:val="-2"/>
          <w:sz w:val="24"/>
          <w:lang w:val="pt-BR"/>
        </w:rPr>
        <w:t xml:space="preserve"> </w:t>
      </w:r>
      <w:r w:rsidRPr="00445B53">
        <w:rPr>
          <w:sz w:val="24"/>
          <w:lang w:val="pt-BR"/>
        </w:rPr>
        <w:t>Convênio.</w:t>
      </w:r>
    </w:p>
    <w:p w:rsidR="00D6210F" w:rsidRPr="00445B53" w:rsidRDefault="00D6210F">
      <w:pPr>
        <w:pStyle w:val="Corpodetexto"/>
        <w:rPr>
          <w:sz w:val="26"/>
          <w:lang w:val="pt-BR"/>
        </w:rPr>
      </w:pPr>
    </w:p>
    <w:p w:rsidR="00D6210F" w:rsidRPr="00445B53" w:rsidRDefault="006D79B8">
      <w:pPr>
        <w:pStyle w:val="Heading2"/>
        <w:ind w:left="1926" w:right="1662"/>
        <w:jc w:val="center"/>
        <w:rPr>
          <w:u w:val="none"/>
          <w:lang w:val="pt-BR"/>
        </w:rPr>
      </w:pPr>
      <w:r w:rsidRPr="00445B53">
        <w:rPr>
          <w:lang w:val="pt-BR"/>
        </w:rPr>
        <w:t>CLÁUSULA DÉCIMA PRIMEIRA - DA PRESTAÇÃO DE CONTAS</w:t>
      </w:r>
    </w:p>
    <w:p w:rsidR="00D6210F" w:rsidRPr="00445B53" w:rsidRDefault="00D6210F">
      <w:pPr>
        <w:pStyle w:val="Corpodetexto"/>
        <w:spacing w:before="5"/>
        <w:rPr>
          <w:b/>
          <w:sz w:val="26"/>
          <w:lang w:val="pt-BR"/>
        </w:rPr>
      </w:pPr>
    </w:p>
    <w:p w:rsidR="00D6210F" w:rsidRPr="00445B53" w:rsidRDefault="006D79B8">
      <w:pPr>
        <w:pStyle w:val="PargrafodaLista"/>
        <w:numPr>
          <w:ilvl w:val="1"/>
          <w:numId w:val="3"/>
        </w:numPr>
        <w:tabs>
          <w:tab w:val="left" w:pos="1232"/>
        </w:tabs>
        <w:spacing w:before="92"/>
        <w:ind w:left="635" w:right="175" w:firstLine="0"/>
        <w:jc w:val="left"/>
        <w:rPr>
          <w:sz w:val="24"/>
          <w:lang w:val="pt-BR"/>
        </w:rPr>
      </w:pPr>
      <w:proofErr w:type="gramStart"/>
      <w:r w:rsidRPr="00445B53">
        <w:rPr>
          <w:sz w:val="24"/>
          <w:lang w:val="pt-BR"/>
        </w:rPr>
        <w:t>Serão</w:t>
      </w:r>
      <w:proofErr w:type="gramEnd"/>
      <w:r w:rsidRPr="00445B53">
        <w:rPr>
          <w:sz w:val="24"/>
          <w:lang w:val="pt-BR"/>
        </w:rPr>
        <w:t xml:space="preserve"> realizadas Prestação de Contas parciais dos recursos previstos na Cláusula Sexta,</w:t>
      </w:r>
      <w:r w:rsidRPr="00445B53">
        <w:rPr>
          <w:sz w:val="24"/>
          <w:lang w:val="pt-BR"/>
        </w:rPr>
        <w:t xml:space="preserve"> nos termos da Cláusula Sétima deste convênio e conforme determina o art. 24 da IN/SETC 003/2013;</w:t>
      </w:r>
    </w:p>
    <w:p w:rsidR="00D6210F" w:rsidRPr="00445B53" w:rsidRDefault="00D6210F">
      <w:pPr>
        <w:pStyle w:val="Corpodetexto"/>
        <w:rPr>
          <w:lang w:val="pt-BR"/>
        </w:rPr>
      </w:pPr>
    </w:p>
    <w:p w:rsidR="00D6210F" w:rsidRPr="00445B53" w:rsidRDefault="006D79B8">
      <w:pPr>
        <w:pStyle w:val="PargrafodaLista"/>
        <w:numPr>
          <w:ilvl w:val="1"/>
          <w:numId w:val="3"/>
        </w:numPr>
        <w:tabs>
          <w:tab w:val="left" w:pos="1220"/>
        </w:tabs>
        <w:spacing w:before="1"/>
        <w:ind w:left="635" w:right="436" w:firstLine="0"/>
        <w:jc w:val="left"/>
        <w:rPr>
          <w:sz w:val="24"/>
          <w:lang w:val="pt-BR"/>
        </w:rPr>
      </w:pPr>
      <w:r w:rsidRPr="00445B53">
        <w:rPr>
          <w:sz w:val="24"/>
          <w:lang w:val="pt-BR"/>
        </w:rPr>
        <w:t xml:space="preserve">A Prestação de Contas Final dos recursos recebidos à conta deste ajuste deverá ser apresentada a </w:t>
      </w:r>
      <w:r w:rsidRPr="00445B53">
        <w:rPr>
          <w:b/>
          <w:sz w:val="24"/>
          <w:lang w:val="pt-BR"/>
        </w:rPr>
        <w:t xml:space="preserve">S E D E T E C </w:t>
      </w:r>
      <w:r w:rsidRPr="00445B53">
        <w:rPr>
          <w:sz w:val="24"/>
          <w:lang w:val="pt-BR"/>
        </w:rPr>
        <w:t>no prazo de até 30 (trinta) dias a contar do t</w:t>
      </w:r>
      <w:r w:rsidRPr="00445B53">
        <w:rPr>
          <w:sz w:val="24"/>
          <w:lang w:val="pt-BR"/>
        </w:rPr>
        <w:t>érmino da sua vigência ou da data de rescisão ou conclusão do objeto do Convênio, o que ocorrer primeiro, nos termos do art. 38 da IN/CONGER</w:t>
      </w:r>
      <w:r w:rsidRPr="00445B53">
        <w:rPr>
          <w:spacing w:val="-3"/>
          <w:sz w:val="24"/>
          <w:lang w:val="pt-BR"/>
        </w:rPr>
        <w:t xml:space="preserve"> </w:t>
      </w:r>
      <w:r w:rsidRPr="00445B53">
        <w:rPr>
          <w:sz w:val="24"/>
          <w:lang w:val="pt-BR"/>
        </w:rPr>
        <w:t>003/2013;</w:t>
      </w:r>
    </w:p>
    <w:p w:rsidR="00D6210F" w:rsidRPr="00445B53" w:rsidRDefault="00D6210F">
      <w:pPr>
        <w:pStyle w:val="Corpodetexto"/>
        <w:rPr>
          <w:sz w:val="20"/>
          <w:lang w:val="pt-BR"/>
        </w:rPr>
      </w:pPr>
    </w:p>
    <w:p w:rsidR="00D6210F" w:rsidRPr="00445B53" w:rsidRDefault="00D6210F">
      <w:pPr>
        <w:pStyle w:val="Corpodetexto"/>
        <w:spacing w:before="11"/>
        <w:rPr>
          <w:sz w:val="22"/>
          <w:lang w:val="pt-BR"/>
        </w:rPr>
      </w:pPr>
      <w:r w:rsidRPr="00D6210F">
        <w:pict>
          <v:shape id="_x0000_s1032" style="position:absolute;margin-left:56.7pt;margin-top:15.2pt;width:510.3pt;height:.1pt;z-index:-251636736;mso-wrap-distance-left:0;mso-wrap-distance-right:0;mso-position-horizontal-relative:page" coordorigin="1134,304" coordsize="10206,0" path="m1134,304r10206,e" filled="f" strokeweight=".1pt">
            <v:path arrowok="t"/>
            <w10:wrap type="topAndBottom" anchorx="page"/>
          </v:shape>
        </w:pict>
      </w:r>
    </w:p>
    <w:p w:rsidR="00D6210F" w:rsidRPr="00445B53" w:rsidRDefault="00D6210F">
      <w:pPr>
        <w:rPr>
          <w:lang w:val="pt-BR"/>
        </w:rPr>
        <w:sectPr w:rsidR="00D6210F" w:rsidRPr="00445B53">
          <w:headerReference w:type="default" r:id="rId20"/>
          <w:footerReference w:type="default" r:id="rId21"/>
          <w:pgSz w:w="11900" w:h="16840"/>
          <w:pgMar w:top="3040" w:right="440" w:bottom="720" w:left="500" w:header="622" w:footer="520" w:gutter="0"/>
          <w:pgNumType w:start="6"/>
          <w:cols w:space="720"/>
        </w:sectPr>
      </w:pPr>
    </w:p>
    <w:p w:rsidR="00D6210F" w:rsidRPr="00445B53" w:rsidRDefault="00D6210F">
      <w:pPr>
        <w:pStyle w:val="Corpodetexto"/>
        <w:rPr>
          <w:sz w:val="20"/>
          <w:lang w:val="pt-BR"/>
        </w:rPr>
      </w:pPr>
    </w:p>
    <w:p w:rsidR="00D6210F" w:rsidRPr="00445B53" w:rsidRDefault="00D6210F">
      <w:pPr>
        <w:pStyle w:val="Corpodetexto"/>
        <w:spacing w:before="6"/>
        <w:rPr>
          <w:sz w:val="20"/>
          <w:lang w:val="pt-BR"/>
        </w:rPr>
      </w:pPr>
    </w:p>
    <w:p w:rsidR="00D6210F" w:rsidRPr="00445B53" w:rsidRDefault="006D79B8">
      <w:pPr>
        <w:pStyle w:val="PargrafodaLista"/>
        <w:numPr>
          <w:ilvl w:val="1"/>
          <w:numId w:val="3"/>
        </w:numPr>
        <w:tabs>
          <w:tab w:val="left" w:pos="2666"/>
        </w:tabs>
        <w:spacing w:before="93"/>
        <w:ind w:left="635" w:right="116" w:firstLine="1418"/>
        <w:jc w:val="both"/>
        <w:rPr>
          <w:sz w:val="24"/>
          <w:lang w:val="pt-BR"/>
        </w:rPr>
      </w:pPr>
      <w:r w:rsidRPr="00445B53">
        <w:rPr>
          <w:sz w:val="24"/>
          <w:lang w:val="pt-BR"/>
        </w:rPr>
        <w:t>Em caso de ser constatada irregularidade ou inadimplência nas Prestações de</w:t>
      </w:r>
      <w:r w:rsidRPr="00445B53">
        <w:rPr>
          <w:spacing w:val="-1"/>
          <w:sz w:val="24"/>
          <w:lang w:val="pt-BR"/>
        </w:rPr>
        <w:t xml:space="preserve"> </w:t>
      </w:r>
      <w:r w:rsidRPr="00445B53">
        <w:rPr>
          <w:sz w:val="24"/>
          <w:lang w:val="pt-BR"/>
        </w:rPr>
        <w:t>Contas,</w:t>
      </w:r>
      <w:r w:rsidRPr="00445B53">
        <w:rPr>
          <w:spacing w:val="1"/>
          <w:sz w:val="24"/>
          <w:lang w:val="pt-BR"/>
        </w:rPr>
        <w:t xml:space="preserve"> </w:t>
      </w:r>
      <w:r w:rsidRPr="00445B53">
        <w:rPr>
          <w:sz w:val="24"/>
          <w:lang w:val="pt-BR"/>
        </w:rPr>
        <w:t>a</w:t>
      </w:r>
      <w:r w:rsidRPr="00445B53">
        <w:rPr>
          <w:spacing w:val="1"/>
          <w:sz w:val="24"/>
          <w:lang w:val="pt-BR"/>
        </w:rPr>
        <w:t xml:space="preserve"> </w:t>
      </w:r>
      <w:r w:rsidRPr="00445B53">
        <w:rPr>
          <w:b/>
          <w:sz w:val="24"/>
          <w:lang w:val="pt-BR"/>
        </w:rPr>
        <w:t>S</w:t>
      </w:r>
      <w:r w:rsidRPr="00445B53">
        <w:rPr>
          <w:b/>
          <w:spacing w:val="-27"/>
          <w:sz w:val="24"/>
          <w:lang w:val="pt-BR"/>
        </w:rPr>
        <w:t xml:space="preserve"> </w:t>
      </w:r>
      <w:r w:rsidRPr="00445B53">
        <w:rPr>
          <w:b/>
          <w:sz w:val="24"/>
          <w:lang w:val="pt-BR"/>
        </w:rPr>
        <w:t>E</w:t>
      </w:r>
      <w:r w:rsidRPr="00445B53">
        <w:rPr>
          <w:b/>
          <w:spacing w:val="-30"/>
          <w:sz w:val="24"/>
          <w:lang w:val="pt-BR"/>
        </w:rPr>
        <w:t xml:space="preserve"> </w:t>
      </w:r>
      <w:r w:rsidRPr="00445B53">
        <w:rPr>
          <w:b/>
          <w:sz w:val="24"/>
          <w:lang w:val="pt-BR"/>
        </w:rPr>
        <w:t>D</w:t>
      </w:r>
      <w:r w:rsidRPr="00445B53">
        <w:rPr>
          <w:b/>
          <w:spacing w:val="-30"/>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T</w:t>
      </w:r>
      <w:r w:rsidRPr="00445B53">
        <w:rPr>
          <w:b/>
          <w:spacing w:val="-31"/>
          <w:sz w:val="24"/>
          <w:lang w:val="pt-BR"/>
        </w:rPr>
        <w:t xml:space="preserve"> </w:t>
      </w:r>
      <w:r w:rsidRPr="00445B53">
        <w:rPr>
          <w:b/>
          <w:sz w:val="24"/>
          <w:lang w:val="pt-BR"/>
        </w:rPr>
        <w:t>E</w:t>
      </w:r>
      <w:r w:rsidRPr="00445B53">
        <w:rPr>
          <w:b/>
          <w:spacing w:val="-27"/>
          <w:sz w:val="24"/>
          <w:lang w:val="pt-BR"/>
        </w:rPr>
        <w:t xml:space="preserve"> </w:t>
      </w:r>
      <w:r w:rsidRPr="00445B53">
        <w:rPr>
          <w:b/>
          <w:sz w:val="24"/>
          <w:lang w:val="pt-BR"/>
        </w:rPr>
        <w:t>C</w:t>
      </w:r>
      <w:r w:rsidRPr="00445B53">
        <w:rPr>
          <w:b/>
          <w:spacing w:val="40"/>
          <w:sz w:val="24"/>
          <w:lang w:val="pt-BR"/>
        </w:rPr>
        <w:t xml:space="preserve"> </w:t>
      </w:r>
      <w:r w:rsidRPr="00445B53">
        <w:rPr>
          <w:sz w:val="24"/>
          <w:lang w:val="pt-BR"/>
        </w:rPr>
        <w:t xml:space="preserve">notificará o </w:t>
      </w:r>
      <w:r w:rsidRPr="00445B53">
        <w:rPr>
          <w:b/>
          <w:sz w:val="24"/>
          <w:lang w:val="pt-BR"/>
        </w:rPr>
        <w:t>SERGIPETEC</w:t>
      </w:r>
      <w:r w:rsidRPr="00445B53">
        <w:rPr>
          <w:b/>
          <w:spacing w:val="2"/>
          <w:sz w:val="24"/>
          <w:lang w:val="pt-BR"/>
        </w:rPr>
        <w:t xml:space="preserve"> </w:t>
      </w:r>
      <w:r w:rsidRPr="00445B53">
        <w:rPr>
          <w:sz w:val="24"/>
          <w:lang w:val="pt-BR"/>
        </w:rPr>
        <w:t>para</w:t>
      </w:r>
      <w:r w:rsidRPr="00445B53">
        <w:rPr>
          <w:spacing w:val="2"/>
          <w:sz w:val="24"/>
          <w:lang w:val="pt-BR"/>
        </w:rPr>
        <w:t xml:space="preserve"> </w:t>
      </w:r>
      <w:r w:rsidRPr="00445B53">
        <w:rPr>
          <w:sz w:val="24"/>
          <w:lang w:val="pt-BR"/>
        </w:rPr>
        <w:t>que,</w:t>
      </w:r>
      <w:r w:rsidRPr="00445B53">
        <w:rPr>
          <w:spacing w:val="1"/>
          <w:sz w:val="24"/>
          <w:lang w:val="pt-BR"/>
        </w:rPr>
        <w:t xml:space="preserve"> </w:t>
      </w:r>
      <w:r w:rsidRPr="00445B53">
        <w:rPr>
          <w:sz w:val="24"/>
          <w:lang w:val="pt-BR"/>
        </w:rPr>
        <w:t>no prazo de até 30 (trinta) dias, a contar do recebimento da notificação, adote as providências cabíveis para sanar a irregularidade ou cumprir a</w:t>
      </w:r>
      <w:r w:rsidRPr="00445B53">
        <w:rPr>
          <w:spacing w:val="-3"/>
          <w:sz w:val="24"/>
          <w:lang w:val="pt-BR"/>
        </w:rPr>
        <w:t xml:space="preserve"> </w:t>
      </w:r>
      <w:r w:rsidRPr="00445B53">
        <w:rPr>
          <w:sz w:val="24"/>
          <w:lang w:val="pt-BR"/>
        </w:rPr>
        <w:t>obrigação;</w:t>
      </w:r>
    </w:p>
    <w:p w:rsidR="00D6210F" w:rsidRPr="00445B53" w:rsidRDefault="00D6210F">
      <w:pPr>
        <w:pStyle w:val="Corpodetexto"/>
        <w:rPr>
          <w:sz w:val="26"/>
          <w:lang w:val="pt-BR"/>
        </w:rPr>
      </w:pPr>
    </w:p>
    <w:p w:rsidR="00D6210F" w:rsidRPr="00445B53" w:rsidRDefault="006D79B8">
      <w:pPr>
        <w:pStyle w:val="PargrafodaLista"/>
        <w:numPr>
          <w:ilvl w:val="1"/>
          <w:numId w:val="3"/>
        </w:numPr>
        <w:tabs>
          <w:tab w:val="left" w:pos="2726"/>
        </w:tabs>
        <w:spacing w:before="217"/>
        <w:ind w:left="635" w:right="121" w:firstLine="1418"/>
        <w:jc w:val="both"/>
        <w:rPr>
          <w:sz w:val="24"/>
          <w:lang w:val="pt-BR"/>
        </w:rPr>
      </w:pPr>
      <w:r w:rsidRPr="00445B53">
        <w:rPr>
          <w:sz w:val="24"/>
          <w:lang w:val="pt-BR"/>
        </w:rPr>
        <w:t xml:space="preserve">Decorrido o prazo da notificação sem que a irregularidade tenha sido sanada ou cumprida </w:t>
      </w:r>
      <w:proofErr w:type="gramStart"/>
      <w:r w:rsidRPr="00445B53">
        <w:rPr>
          <w:sz w:val="24"/>
          <w:lang w:val="pt-BR"/>
        </w:rPr>
        <w:t>a</w:t>
      </w:r>
      <w:proofErr w:type="gramEnd"/>
      <w:r w:rsidRPr="00445B53">
        <w:rPr>
          <w:sz w:val="24"/>
          <w:lang w:val="pt-BR"/>
        </w:rPr>
        <w:t xml:space="preserve"> obrigação, a CONCEDENTE comunicará o fato, de imediato, ao respectivo órgão de controle interno para adoção das providências legais</w:t>
      </w:r>
      <w:r w:rsidRPr="00445B53">
        <w:rPr>
          <w:spacing w:val="-14"/>
          <w:sz w:val="24"/>
          <w:lang w:val="pt-BR"/>
        </w:rPr>
        <w:t xml:space="preserve"> </w:t>
      </w:r>
      <w:r w:rsidRPr="00445B53">
        <w:rPr>
          <w:sz w:val="24"/>
          <w:lang w:val="pt-BR"/>
        </w:rPr>
        <w:t>cabíveis.</w:t>
      </w:r>
    </w:p>
    <w:p w:rsidR="00D6210F" w:rsidRPr="00445B53" w:rsidRDefault="00D6210F">
      <w:pPr>
        <w:pStyle w:val="Corpodetexto"/>
        <w:spacing w:before="10"/>
        <w:rPr>
          <w:sz w:val="20"/>
          <w:lang w:val="pt-BR"/>
        </w:rPr>
      </w:pPr>
    </w:p>
    <w:p w:rsidR="00D6210F" w:rsidRPr="00445B53" w:rsidRDefault="006D79B8">
      <w:pPr>
        <w:pStyle w:val="Heading2"/>
        <w:spacing w:before="0"/>
        <w:rPr>
          <w:u w:val="none"/>
          <w:lang w:val="pt-BR"/>
        </w:rPr>
      </w:pPr>
      <w:r w:rsidRPr="00445B53">
        <w:rPr>
          <w:lang w:val="pt-BR"/>
        </w:rPr>
        <w:t>CLÁUSULA DÉCIMA SEGUNDA</w:t>
      </w:r>
      <w:r w:rsidRPr="00445B53">
        <w:rPr>
          <w:lang w:val="pt-BR"/>
        </w:rPr>
        <w:t xml:space="preserve"> - DA FISCALIZAÇÃO</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5" w:right="118" w:firstLine="1418"/>
        <w:jc w:val="both"/>
        <w:rPr>
          <w:lang w:val="pt-BR"/>
        </w:rPr>
      </w:pPr>
      <w:proofErr w:type="gramStart"/>
      <w:r w:rsidRPr="00445B53">
        <w:rPr>
          <w:lang w:val="pt-BR"/>
        </w:rPr>
        <w:t>12.1)</w:t>
      </w:r>
      <w:proofErr w:type="gramEnd"/>
      <w:r w:rsidRPr="00445B53">
        <w:rPr>
          <w:lang w:val="pt-BR"/>
        </w:rPr>
        <w:t xml:space="preserve"> A fiscalização da regularidade dos serviços executados com os recursos deste Convênio será realizada pelo </w:t>
      </w:r>
      <w:r w:rsidRPr="00445B53">
        <w:rPr>
          <w:b/>
          <w:lang w:val="pt-BR"/>
        </w:rPr>
        <w:t xml:space="preserve">SERGIPETEC </w:t>
      </w:r>
      <w:r w:rsidRPr="00445B53">
        <w:rPr>
          <w:lang w:val="pt-BR"/>
        </w:rPr>
        <w:t xml:space="preserve">e pela </w:t>
      </w:r>
      <w:r w:rsidRPr="00445B53">
        <w:rPr>
          <w:b/>
          <w:lang w:val="pt-BR"/>
        </w:rPr>
        <w:t xml:space="preserve">S E D E T E C </w:t>
      </w:r>
      <w:r w:rsidRPr="00445B53">
        <w:rPr>
          <w:lang w:val="pt-BR"/>
        </w:rPr>
        <w:t>, sem prejuízo da ação dos órgãos de controle interno e externo do Estado de Sergipe.</w:t>
      </w:r>
    </w:p>
    <w:p w:rsidR="00D6210F" w:rsidRPr="00445B53" w:rsidRDefault="00D6210F">
      <w:pPr>
        <w:pStyle w:val="Corpodetexto"/>
        <w:rPr>
          <w:sz w:val="26"/>
          <w:lang w:val="pt-BR"/>
        </w:rPr>
      </w:pPr>
    </w:p>
    <w:p w:rsidR="00D6210F" w:rsidRPr="00445B53" w:rsidRDefault="006D79B8">
      <w:pPr>
        <w:pStyle w:val="Heading2"/>
        <w:rPr>
          <w:u w:val="none"/>
          <w:lang w:val="pt-BR"/>
        </w:rPr>
      </w:pPr>
      <w:r w:rsidRPr="00445B53">
        <w:rPr>
          <w:lang w:val="pt-BR"/>
        </w:rPr>
        <w:t>CLÁU</w:t>
      </w:r>
      <w:r w:rsidRPr="00445B53">
        <w:rPr>
          <w:lang w:val="pt-BR"/>
        </w:rPr>
        <w:t>SULA DÉCIMA TERCEIRA - DA VIGÊNCIA</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5" w:right="119" w:firstLine="1418"/>
        <w:jc w:val="both"/>
        <w:rPr>
          <w:lang w:val="pt-BR"/>
        </w:rPr>
      </w:pPr>
      <w:proofErr w:type="gramStart"/>
      <w:r w:rsidRPr="00445B53">
        <w:rPr>
          <w:lang w:val="pt-BR"/>
        </w:rPr>
        <w:t>13.1)</w:t>
      </w:r>
      <w:proofErr w:type="gramEnd"/>
      <w:r w:rsidRPr="00445B53">
        <w:rPr>
          <w:lang w:val="pt-BR"/>
        </w:rPr>
        <w:t xml:space="preserve"> O prazo de execução deste convênio será de 23 (vinte e três) meses, tendo seu início a partir da data de sua assinatura, podendo, no entanto, ser prorrogado mediante aditivo a critério exclusivo da </w:t>
      </w:r>
      <w:r w:rsidRPr="00445B53">
        <w:rPr>
          <w:b/>
          <w:lang w:val="pt-BR"/>
        </w:rPr>
        <w:t xml:space="preserve">S E D E T E C </w:t>
      </w:r>
      <w:r w:rsidRPr="00445B53">
        <w:rPr>
          <w:lang w:val="pt-BR"/>
        </w:rPr>
        <w:t>,</w:t>
      </w:r>
      <w:r w:rsidRPr="00445B53">
        <w:rPr>
          <w:lang w:val="pt-BR"/>
        </w:rPr>
        <w:t xml:space="preserve"> por solicitação escrita e justificada da prefeitura com prévia antecedência de 30 (trinta) dias, bem como denunciado em caso de cumprimento integral do objeto pactuado antes do término de sua vigência.</w:t>
      </w:r>
    </w:p>
    <w:p w:rsidR="00D6210F" w:rsidRPr="00445B53" w:rsidRDefault="00D6210F">
      <w:pPr>
        <w:pStyle w:val="Corpodetexto"/>
        <w:rPr>
          <w:sz w:val="26"/>
          <w:lang w:val="pt-BR"/>
        </w:rPr>
      </w:pPr>
    </w:p>
    <w:p w:rsidR="00D6210F" w:rsidRPr="00445B53" w:rsidRDefault="006D79B8">
      <w:pPr>
        <w:pStyle w:val="Heading2"/>
        <w:ind w:left="1909" w:right="1734"/>
        <w:jc w:val="center"/>
        <w:rPr>
          <w:u w:val="none"/>
          <w:lang w:val="pt-BR"/>
        </w:rPr>
      </w:pPr>
      <w:r w:rsidRPr="00445B53">
        <w:rPr>
          <w:lang w:val="pt-BR"/>
        </w:rPr>
        <w:t>CLÁUSULA DÉCIMA QUARTA - DA RESCISÃO DO CONVÊNIO</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PargrafodaLista"/>
        <w:numPr>
          <w:ilvl w:val="1"/>
          <w:numId w:val="2"/>
        </w:numPr>
        <w:tabs>
          <w:tab w:val="left" w:pos="2894"/>
        </w:tabs>
        <w:spacing w:before="92"/>
        <w:ind w:left="635" w:right="125" w:firstLine="1418"/>
        <w:jc w:val="both"/>
        <w:rPr>
          <w:sz w:val="24"/>
          <w:lang w:val="pt-BR"/>
        </w:rPr>
      </w:pPr>
      <w:r w:rsidRPr="00445B53">
        <w:rPr>
          <w:sz w:val="24"/>
          <w:lang w:val="pt-BR"/>
        </w:rPr>
        <w:t>O</w:t>
      </w:r>
      <w:r w:rsidRPr="00445B53">
        <w:rPr>
          <w:sz w:val="24"/>
          <w:lang w:val="pt-BR"/>
        </w:rPr>
        <w:t xml:space="preserve"> presente Convênio poderá ser denunciado ou rescindido, independentemente de notificação judicial ou extrajudicial, nos seguintes</w:t>
      </w:r>
      <w:r w:rsidRPr="00445B53">
        <w:rPr>
          <w:spacing w:val="-6"/>
          <w:sz w:val="24"/>
          <w:lang w:val="pt-BR"/>
        </w:rPr>
        <w:t xml:space="preserve"> </w:t>
      </w:r>
      <w:r w:rsidRPr="00445B53">
        <w:rPr>
          <w:sz w:val="24"/>
          <w:lang w:val="pt-BR"/>
        </w:rPr>
        <w:t>casos:</w:t>
      </w:r>
    </w:p>
    <w:p w:rsidR="00D6210F" w:rsidRPr="00445B53" w:rsidRDefault="006D79B8">
      <w:pPr>
        <w:pStyle w:val="PargrafodaLista"/>
        <w:numPr>
          <w:ilvl w:val="2"/>
          <w:numId w:val="2"/>
        </w:numPr>
        <w:tabs>
          <w:tab w:val="left" w:pos="2546"/>
        </w:tabs>
        <w:ind w:hanging="133"/>
        <w:jc w:val="both"/>
        <w:rPr>
          <w:sz w:val="24"/>
          <w:lang w:val="pt-BR"/>
        </w:rPr>
      </w:pPr>
      <w:r w:rsidRPr="00445B53">
        <w:rPr>
          <w:sz w:val="24"/>
          <w:lang w:val="pt-BR"/>
        </w:rPr>
        <w:t>- Da infração comprovada de qualquer de suas</w:t>
      </w:r>
      <w:r w:rsidRPr="00445B53">
        <w:rPr>
          <w:spacing w:val="-3"/>
          <w:sz w:val="24"/>
          <w:lang w:val="pt-BR"/>
        </w:rPr>
        <w:t xml:space="preserve"> </w:t>
      </w:r>
      <w:r w:rsidRPr="00445B53">
        <w:rPr>
          <w:sz w:val="24"/>
          <w:lang w:val="pt-BR"/>
        </w:rPr>
        <w:t>Cláusulas;</w:t>
      </w:r>
    </w:p>
    <w:p w:rsidR="00D6210F" w:rsidRPr="00445B53" w:rsidRDefault="006D79B8">
      <w:pPr>
        <w:pStyle w:val="PargrafodaLista"/>
        <w:numPr>
          <w:ilvl w:val="2"/>
          <w:numId w:val="2"/>
        </w:numPr>
        <w:tabs>
          <w:tab w:val="left" w:pos="2705"/>
        </w:tabs>
        <w:ind w:left="996" w:right="116" w:firstLine="1418"/>
        <w:jc w:val="both"/>
        <w:rPr>
          <w:sz w:val="24"/>
          <w:lang w:val="pt-BR"/>
        </w:rPr>
      </w:pPr>
      <w:r w:rsidRPr="00445B53">
        <w:rPr>
          <w:sz w:val="24"/>
          <w:lang w:val="pt-BR"/>
        </w:rPr>
        <w:t xml:space="preserve">- Do </w:t>
      </w:r>
      <w:r w:rsidRPr="00445B53">
        <w:rPr>
          <w:b/>
          <w:sz w:val="24"/>
          <w:lang w:val="pt-BR"/>
        </w:rPr>
        <w:t xml:space="preserve">SERGIPETEC </w:t>
      </w:r>
      <w:r w:rsidRPr="00445B53">
        <w:rPr>
          <w:sz w:val="24"/>
          <w:lang w:val="pt-BR"/>
        </w:rPr>
        <w:t>não iniciar o Objeto deste Convênio, em até 60 (Sessenta) dias consecutivos, contados da data de sua assinatura, sem justificativa escrita devidamente aceita</w:t>
      </w:r>
      <w:r w:rsidRPr="00445B53">
        <w:rPr>
          <w:spacing w:val="-1"/>
          <w:sz w:val="24"/>
          <w:lang w:val="pt-BR"/>
        </w:rPr>
        <w:t xml:space="preserve"> </w:t>
      </w:r>
      <w:r w:rsidRPr="00445B53">
        <w:rPr>
          <w:sz w:val="24"/>
          <w:lang w:val="pt-BR"/>
        </w:rPr>
        <w:t>pela</w:t>
      </w:r>
      <w:r w:rsidRPr="00445B53">
        <w:rPr>
          <w:spacing w:val="2"/>
          <w:sz w:val="24"/>
          <w:lang w:val="pt-BR"/>
        </w:rPr>
        <w:t xml:space="preserve"> </w:t>
      </w:r>
      <w:r w:rsidRPr="00445B53">
        <w:rPr>
          <w:b/>
          <w:sz w:val="24"/>
          <w:lang w:val="pt-BR"/>
        </w:rPr>
        <w:t>S</w:t>
      </w:r>
      <w:r w:rsidRPr="00445B53">
        <w:rPr>
          <w:b/>
          <w:spacing w:val="-29"/>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D</w:t>
      </w:r>
      <w:r w:rsidRPr="00445B53">
        <w:rPr>
          <w:b/>
          <w:spacing w:val="-26"/>
          <w:sz w:val="24"/>
          <w:lang w:val="pt-BR"/>
        </w:rPr>
        <w:t xml:space="preserve"> </w:t>
      </w:r>
      <w:r w:rsidRPr="00445B53">
        <w:rPr>
          <w:b/>
          <w:sz w:val="24"/>
          <w:lang w:val="pt-BR"/>
        </w:rPr>
        <w:t>E</w:t>
      </w:r>
      <w:r w:rsidRPr="00445B53">
        <w:rPr>
          <w:b/>
          <w:spacing w:val="-29"/>
          <w:sz w:val="24"/>
          <w:lang w:val="pt-BR"/>
        </w:rPr>
        <w:t xml:space="preserve"> </w:t>
      </w:r>
      <w:r w:rsidRPr="00445B53">
        <w:rPr>
          <w:b/>
          <w:sz w:val="24"/>
          <w:lang w:val="pt-BR"/>
        </w:rPr>
        <w:t>T</w:t>
      </w:r>
      <w:r w:rsidRPr="00445B53">
        <w:rPr>
          <w:b/>
          <w:spacing w:val="-28"/>
          <w:sz w:val="24"/>
          <w:lang w:val="pt-BR"/>
        </w:rPr>
        <w:t xml:space="preserve"> </w:t>
      </w:r>
      <w:r w:rsidRPr="00445B53">
        <w:rPr>
          <w:b/>
          <w:sz w:val="24"/>
          <w:lang w:val="pt-BR"/>
        </w:rPr>
        <w:t>E</w:t>
      </w:r>
      <w:r w:rsidRPr="00445B53">
        <w:rPr>
          <w:b/>
          <w:spacing w:val="-29"/>
          <w:sz w:val="24"/>
          <w:lang w:val="pt-BR"/>
        </w:rPr>
        <w:t xml:space="preserve"> </w:t>
      </w:r>
      <w:proofErr w:type="gramStart"/>
      <w:r w:rsidRPr="00445B53">
        <w:rPr>
          <w:b/>
          <w:sz w:val="24"/>
          <w:lang w:val="pt-BR"/>
        </w:rPr>
        <w:t>C</w:t>
      </w:r>
      <w:r w:rsidRPr="00445B53">
        <w:rPr>
          <w:b/>
          <w:spacing w:val="-27"/>
          <w:sz w:val="24"/>
          <w:lang w:val="pt-BR"/>
        </w:rPr>
        <w:t xml:space="preserve"> </w:t>
      </w:r>
      <w:r w:rsidRPr="00445B53">
        <w:rPr>
          <w:sz w:val="24"/>
          <w:lang w:val="pt-BR"/>
        </w:rPr>
        <w:t>;</w:t>
      </w:r>
      <w:proofErr w:type="gramEnd"/>
    </w:p>
    <w:p w:rsidR="00D6210F" w:rsidRPr="00445B53" w:rsidRDefault="006D79B8">
      <w:pPr>
        <w:pStyle w:val="PargrafodaLista"/>
        <w:numPr>
          <w:ilvl w:val="2"/>
          <w:numId w:val="2"/>
        </w:numPr>
        <w:tabs>
          <w:tab w:val="left" w:pos="2718"/>
        </w:tabs>
        <w:ind w:left="996" w:right="122" w:firstLine="1418"/>
        <w:jc w:val="both"/>
        <w:rPr>
          <w:sz w:val="24"/>
          <w:lang w:val="pt-BR"/>
        </w:rPr>
      </w:pPr>
      <w:r w:rsidRPr="00445B53">
        <w:rPr>
          <w:sz w:val="24"/>
          <w:lang w:val="pt-BR"/>
        </w:rPr>
        <w:t>- Este Convênio poderá ser denunciado por qualquer uma das partes ou rescindido por inadimplemento de quaisquer de suas Cláusulas, especialmente na hipótese de utilização de recursos financeiros em finalidades diversas daquela prevista na Cláusula Primeira</w:t>
      </w:r>
      <w:r w:rsidRPr="00445B53">
        <w:rPr>
          <w:sz w:val="24"/>
          <w:lang w:val="pt-BR"/>
        </w:rPr>
        <w:t xml:space="preserve"> deste</w:t>
      </w:r>
      <w:r w:rsidRPr="00445B53">
        <w:rPr>
          <w:spacing w:val="-3"/>
          <w:sz w:val="24"/>
          <w:lang w:val="pt-BR"/>
        </w:rPr>
        <w:t xml:space="preserve"> </w:t>
      </w:r>
      <w:r w:rsidRPr="00445B53">
        <w:rPr>
          <w:sz w:val="24"/>
          <w:lang w:val="pt-BR"/>
        </w:rPr>
        <w:t>acordo.</w:t>
      </w: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spacing w:before="2"/>
        <w:rPr>
          <w:sz w:val="10"/>
          <w:lang w:val="pt-BR"/>
        </w:rPr>
      </w:pPr>
      <w:r w:rsidRPr="00D6210F">
        <w:pict>
          <v:shape id="_x0000_s1030" style="position:absolute;margin-left:56.7pt;margin-top:7.85pt;width:510.3pt;height:.1pt;z-index:-251634688;mso-wrap-distance-left:0;mso-wrap-distance-right:0;mso-position-horizontal-relative:page" coordorigin="1134,157" coordsize="10206,0" path="m1134,157r10206,e" filled="f" strokeweight=".1pt">
            <v:path arrowok="t"/>
            <w10:wrap type="topAndBottom" anchorx="page"/>
          </v:shape>
        </w:pict>
      </w:r>
    </w:p>
    <w:p w:rsidR="00D6210F" w:rsidRPr="00445B53" w:rsidRDefault="00D6210F">
      <w:pPr>
        <w:rPr>
          <w:sz w:val="10"/>
          <w:lang w:val="pt-BR"/>
        </w:rPr>
        <w:sectPr w:rsidR="00D6210F" w:rsidRPr="00445B53">
          <w:headerReference w:type="default" r:id="rId22"/>
          <w:footerReference w:type="default" r:id="rId23"/>
          <w:pgSz w:w="11900" w:h="16840"/>
          <w:pgMar w:top="3040" w:right="440" w:bottom="720" w:left="500" w:header="622" w:footer="520" w:gutter="0"/>
          <w:pgNumType w:start="7"/>
          <w:cols w:space="720"/>
        </w:sectPr>
      </w:pPr>
    </w:p>
    <w:p w:rsidR="00D6210F" w:rsidRPr="00445B53" w:rsidRDefault="00D6210F">
      <w:pPr>
        <w:pStyle w:val="Corpodetexto"/>
        <w:spacing w:before="6"/>
        <w:rPr>
          <w:sz w:val="16"/>
          <w:lang w:val="pt-BR"/>
        </w:rPr>
      </w:pPr>
    </w:p>
    <w:p w:rsidR="00D6210F" w:rsidRPr="00445B53" w:rsidRDefault="006D79B8">
      <w:pPr>
        <w:pStyle w:val="Heading2"/>
        <w:spacing w:before="93"/>
        <w:rPr>
          <w:u w:val="none"/>
          <w:lang w:val="pt-BR"/>
        </w:rPr>
      </w:pPr>
      <w:r w:rsidRPr="00445B53">
        <w:rPr>
          <w:lang w:val="pt-BR"/>
        </w:rPr>
        <w:t>CLÁUSULA DÉCIMA QUINTA - DA ALTERAÇÃO</w:t>
      </w:r>
    </w:p>
    <w:p w:rsidR="00D6210F" w:rsidRPr="00445B53" w:rsidRDefault="00D6210F">
      <w:pPr>
        <w:pStyle w:val="Corpodetexto"/>
        <w:rPr>
          <w:b/>
          <w:sz w:val="20"/>
          <w:lang w:val="pt-BR"/>
        </w:rPr>
      </w:pPr>
    </w:p>
    <w:p w:rsidR="00D6210F" w:rsidRPr="00445B53" w:rsidRDefault="00D6210F">
      <w:pPr>
        <w:pStyle w:val="Corpodetexto"/>
        <w:spacing w:before="9"/>
        <w:rPr>
          <w:b/>
          <w:sz w:val="16"/>
          <w:lang w:val="pt-BR"/>
        </w:rPr>
      </w:pPr>
    </w:p>
    <w:p w:rsidR="00D6210F" w:rsidRPr="00445B53" w:rsidRDefault="006D79B8">
      <w:pPr>
        <w:pStyle w:val="Corpodetexto"/>
        <w:spacing w:before="93"/>
        <w:ind w:left="635" w:firstLine="1418"/>
        <w:rPr>
          <w:lang w:val="pt-BR"/>
        </w:rPr>
      </w:pPr>
      <w:proofErr w:type="gramStart"/>
      <w:r w:rsidRPr="00445B53">
        <w:rPr>
          <w:lang w:val="pt-BR"/>
        </w:rPr>
        <w:t>15.1)</w:t>
      </w:r>
      <w:proofErr w:type="gramEnd"/>
      <w:r w:rsidRPr="00445B53">
        <w:rPr>
          <w:lang w:val="pt-BR"/>
        </w:rPr>
        <w:t xml:space="preserve"> A alteração das Cláusulas deste Convênio, inclusive quanto ao prazo de vigênci</w:t>
      </w:r>
      <w:r w:rsidRPr="00445B53">
        <w:rPr>
          <w:lang w:val="pt-BR"/>
        </w:rPr>
        <w:t>a, somente poderá ser efetuada por meio de Termo Aditivo.</w:t>
      </w:r>
    </w:p>
    <w:p w:rsidR="00D6210F" w:rsidRPr="00445B53" w:rsidRDefault="00D6210F">
      <w:pPr>
        <w:pStyle w:val="Corpodetexto"/>
        <w:rPr>
          <w:sz w:val="26"/>
          <w:lang w:val="pt-BR"/>
        </w:rPr>
      </w:pPr>
    </w:p>
    <w:p w:rsidR="00D6210F" w:rsidRPr="00445B53" w:rsidRDefault="00D6210F">
      <w:pPr>
        <w:pStyle w:val="Corpodetexto"/>
        <w:rPr>
          <w:sz w:val="26"/>
          <w:lang w:val="pt-BR"/>
        </w:rPr>
      </w:pPr>
    </w:p>
    <w:p w:rsidR="00D6210F" w:rsidRPr="00445B53" w:rsidRDefault="00D6210F">
      <w:pPr>
        <w:pStyle w:val="Corpodetexto"/>
        <w:spacing w:before="3"/>
        <w:rPr>
          <w:sz w:val="27"/>
          <w:lang w:val="pt-BR"/>
        </w:rPr>
      </w:pPr>
    </w:p>
    <w:p w:rsidR="00D6210F" w:rsidRPr="00445B53" w:rsidRDefault="006D79B8">
      <w:pPr>
        <w:pStyle w:val="Heading2"/>
        <w:spacing w:before="0"/>
        <w:ind w:left="635" w:firstLine="1418"/>
        <w:rPr>
          <w:u w:val="none"/>
          <w:lang w:val="pt-BR"/>
        </w:rPr>
      </w:pPr>
      <w:r w:rsidRPr="00445B53">
        <w:rPr>
          <w:lang w:val="pt-BR"/>
        </w:rPr>
        <w:t>CLÁUSULA DÉCIMA SEXTA - DOS REGISTROS DAS COMUNICAÇÕES E</w:t>
      </w:r>
      <w:r w:rsidRPr="00445B53">
        <w:rPr>
          <w:u w:val="none"/>
          <w:lang w:val="pt-BR"/>
        </w:rPr>
        <w:t xml:space="preserve"> </w:t>
      </w:r>
      <w:r w:rsidRPr="00445B53">
        <w:rPr>
          <w:lang w:val="pt-BR"/>
        </w:rPr>
        <w:t>OCORRÊNCIAS</w:t>
      </w:r>
    </w:p>
    <w:p w:rsidR="00D6210F" w:rsidRPr="00445B53" w:rsidRDefault="00D6210F">
      <w:pPr>
        <w:pStyle w:val="Corpodetexto"/>
        <w:rPr>
          <w:b/>
          <w:sz w:val="20"/>
          <w:lang w:val="pt-BR"/>
        </w:rPr>
      </w:pPr>
    </w:p>
    <w:p w:rsidR="00D6210F" w:rsidRPr="00445B53" w:rsidRDefault="00D6210F">
      <w:pPr>
        <w:pStyle w:val="Corpodetexto"/>
        <w:spacing w:before="10"/>
        <w:rPr>
          <w:b/>
          <w:sz w:val="16"/>
          <w:lang w:val="pt-BR"/>
        </w:rPr>
      </w:pPr>
    </w:p>
    <w:p w:rsidR="00D6210F" w:rsidRPr="00445B53" w:rsidRDefault="006D79B8">
      <w:pPr>
        <w:pStyle w:val="Corpodetexto"/>
        <w:spacing w:before="92"/>
        <w:ind w:left="635" w:right="120" w:firstLine="1418"/>
        <w:jc w:val="both"/>
        <w:rPr>
          <w:lang w:val="pt-BR"/>
        </w:rPr>
      </w:pPr>
      <w:proofErr w:type="gramStart"/>
      <w:r w:rsidRPr="00445B53">
        <w:rPr>
          <w:lang w:val="pt-BR"/>
        </w:rPr>
        <w:t>16.1)</w:t>
      </w:r>
      <w:proofErr w:type="gramEnd"/>
      <w:r w:rsidRPr="00445B53">
        <w:rPr>
          <w:lang w:val="pt-BR"/>
        </w:rPr>
        <w:t xml:space="preserve"> As comunicações ou ocorrências, entre os partícipes, deverão ser apresentadas em original ou em cópia autenticada, quanto aos fatos relacionados à execução do presente Convênio, que serão considerados regularmente notificados a partir da data de entr</w:t>
      </w:r>
      <w:r w:rsidRPr="00445B53">
        <w:rPr>
          <w:lang w:val="pt-BR"/>
        </w:rPr>
        <w:t>ega de Ofício protocolizado no Órgão ou Entidade signatário deste Instrumento.</w:t>
      </w:r>
    </w:p>
    <w:p w:rsidR="00D6210F" w:rsidRPr="00445B53" w:rsidRDefault="00D6210F">
      <w:pPr>
        <w:pStyle w:val="Corpodetexto"/>
        <w:rPr>
          <w:sz w:val="26"/>
          <w:lang w:val="pt-BR"/>
        </w:rPr>
      </w:pPr>
    </w:p>
    <w:p w:rsidR="00D6210F" w:rsidRDefault="006D79B8">
      <w:pPr>
        <w:pStyle w:val="Heading2"/>
        <w:spacing w:before="218"/>
        <w:rPr>
          <w:u w:val="none"/>
        </w:rPr>
      </w:pPr>
      <w:r>
        <w:t>CLÁUSULA DÉCIMA SÉTIMA - DO FORO</w:t>
      </w:r>
    </w:p>
    <w:p w:rsidR="00D6210F" w:rsidRDefault="00D6210F">
      <w:pPr>
        <w:pStyle w:val="Corpodetexto"/>
        <w:rPr>
          <w:b/>
          <w:sz w:val="20"/>
        </w:rPr>
      </w:pPr>
    </w:p>
    <w:p w:rsidR="00D6210F" w:rsidRDefault="00D6210F">
      <w:pPr>
        <w:pStyle w:val="Corpodetexto"/>
        <w:spacing w:before="9"/>
        <w:rPr>
          <w:b/>
          <w:sz w:val="16"/>
        </w:rPr>
      </w:pPr>
    </w:p>
    <w:p w:rsidR="00D6210F" w:rsidRPr="00445B53" w:rsidRDefault="006D79B8">
      <w:pPr>
        <w:pStyle w:val="PargrafodaLista"/>
        <w:numPr>
          <w:ilvl w:val="1"/>
          <w:numId w:val="1"/>
        </w:numPr>
        <w:tabs>
          <w:tab w:val="left" w:pos="2710"/>
        </w:tabs>
        <w:spacing w:before="93"/>
        <w:ind w:left="635" w:right="117" w:firstLine="1418"/>
        <w:jc w:val="both"/>
        <w:rPr>
          <w:sz w:val="24"/>
          <w:lang w:val="pt-BR"/>
        </w:rPr>
      </w:pPr>
      <w:r w:rsidRPr="00445B53">
        <w:rPr>
          <w:sz w:val="24"/>
          <w:lang w:val="pt-BR"/>
        </w:rPr>
        <w:t>Para dirimir os conflitos decorrentes deste Convênio fica eleito o foro da Comarca de Aracaju/SE, em prejuízo de quaisquer</w:t>
      </w:r>
      <w:r w:rsidRPr="00445B53">
        <w:rPr>
          <w:spacing w:val="-16"/>
          <w:sz w:val="24"/>
          <w:lang w:val="pt-BR"/>
        </w:rPr>
        <w:t xml:space="preserve"> </w:t>
      </w:r>
      <w:r w:rsidRPr="00445B53">
        <w:rPr>
          <w:sz w:val="24"/>
          <w:lang w:val="pt-BR"/>
        </w:rPr>
        <w:t>outros.</w:t>
      </w:r>
    </w:p>
    <w:p w:rsidR="00D6210F" w:rsidRPr="00445B53" w:rsidRDefault="006D79B8">
      <w:pPr>
        <w:pStyle w:val="PargrafodaLista"/>
        <w:numPr>
          <w:ilvl w:val="1"/>
          <w:numId w:val="1"/>
        </w:numPr>
        <w:tabs>
          <w:tab w:val="left" w:pos="2696"/>
        </w:tabs>
        <w:ind w:left="635" w:right="124" w:firstLine="1418"/>
        <w:jc w:val="both"/>
        <w:rPr>
          <w:sz w:val="24"/>
          <w:lang w:val="pt-BR"/>
        </w:rPr>
      </w:pPr>
      <w:r w:rsidRPr="00445B53">
        <w:rPr>
          <w:sz w:val="24"/>
          <w:lang w:val="pt-BR"/>
        </w:rPr>
        <w:t>E, por est</w:t>
      </w:r>
      <w:r w:rsidRPr="00445B53">
        <w:rPr>
          <w:sz w:val="24"/>
          <w:lang w:val="pt-BR"/>
        </w:rPr>
        <w:t xml:space="preserve">arem assim justos e pactuados, os partícipes firmam o presente Convênio em (02) duas vias de igual </w:t>
      </w:r>
      <w:r w:rsidRPr="00445B53">
        <w:rPr>
          <w:spacing w:val="-3"/>
          <w:sz w:val="24"/>
          <w:lang w:val="pt-BR"/>
        </w:rPr>
        <w:t xml:space="preserve">teor, </w:t>
      </w:r>
      <w:r w:rsidRPr="00445B53">
        <w:rPr>
          <w:sz w:val="24"/>
          <w:lang w:val="pt-BR"/>
        </w:rPr>
        <w:t>na presença de duas testemunhas que também assinam este Instrumento, para que produza seus efeitos jurídicos e</w:t>
      </w:r>
      <w:r w:rsidRPr="00445B53">
        <w:rPr>
          <w:spacing w:val="-9"/>
          <w:sz w:val="24"/>
          <w:lang w:val="pt-BR"/>
        </w:rPr>
        <w:t xml:space="preserve"> </w:t>
      </w:r>
      <w:r w:rsidRPr="00445B53">
        <w:rPr>
          <w:sz w:val="24"/>
          <w:lang w:val="pt-BR"/>
        </w:rPr>
        <w:t>legais.</w:t>
      </w: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rPr>
          <w:sz w:val="20"/>
          <w:lang w:val="pt-BR"/>
        </w:rPr>
      </w:pPr>
    </w:p>
    <w:p w:rsidR="00D6210F" w:rsidRPr="00445B53" w:rsidRDefault="00D6210F">
      <w:pPr>
        <w:pStyle w:val="Corpodetexto"/>
        <w:spacing w:before="4"/>
        <w:rPr>
          <w:sz w:val="13"/>
          <w:lang w:val="pt-BR"/>
        </w:rPr>
      </w:pPr>
    </w:p>
    <w:p w:rsidR="00D6210F" w:rsidRPr="00445B53" w:rsidRDefault="006D79B8">
      <w:pPr>
        <w:pStyle w:val="Corpodetexto"/>
        <w:spacing w:before="92"/>
        <w:ind w:left="4409" w:right="3890"/>
        <w:jc w:val="center"/>
        <w:rPr>
          <w:lang w:val="pt-BR"/>
        </w:rPr>
      </w:pPr>
      <w:proofErr w:type="spellStart"/>
      <w:r w:rsidRPr="00445B53">
        <w:rPr>
          <w:lang w:val="pt-BR"/>
        </w:rPr>
        <w:t>Valmor</w:t>
      </w:r>
      <w:proofErr w:type="spellEnd"/>
      <w:r w:rsidRPr="00445B53">
        <w:rPr>
          <w:lang w:val="pt-BR"/>
        </w:rPr>
        <w:t xml:space="preserve"> Barbosa Bezerra </w:t>
      </w:r>
      <w:proofErr w:type="gramStart"/>
      <w:r w:rsidRPr="00445B53">
        <w:rPr>
          <w:lang w:val="pt-BR"/>
        </w:rPr>
        <w:t>Secretário(</w:t>
      </w:r>
      <w:proofErr w:type="gramEnd"/>
      <w:r w:rsidRPr="00445B53">
        <w:rPr>
          <w:lang w:val="pt-BR"/>
        </w:rPr>
        <w:t>a) de Estado</w:t>
      </w:r>
    </w:p>
    <w:p w:rsidR="00D6210F" w:rsidRPr="00445B53" w:rsidRDefault="00D6210F">
      <w:pPr>
        <w:pStyle w:val="Corpodetexto"/>
        <w:rPr>
          <w:sz w:val="20"/>
          <w:lang w:val="pt-BR"/>
        </w:rPr>
      </w:pPr>
    </w:p>
    <w:p w:rsidR="00D6210F" w:rsidRPr="00445B53" w:rsidRDefault="00D6210F">
      <w:pPr>
        <w:pStyle w:val="Corpodetexto"/>
        <w:spacing w:before="8"/>
        <w:rPr>
          <w:lang w:val="pt-BR"/>
        </w:rPr>
      </w:pPr>
    </w:p>
    <w:p w:rsidR="00D6210F" w:rsidRPr="00445B53" w:rsidRDefault="00D6210F">
      <w:pPr>
        <w:pStyle w:val="Corpodetexto"/>
        <w:spacing w:before="4"/>
        <w:rPr>
          <w:sz w:val="13"/>
          <w:lang w:val="pt-BR"/>
        </w:rPr>
      </w:pPr>
    </w:p>
    <w:p w:rsidR="00D6210F" w:rsidRDefault="006D79B8">
      <w:pPr>
        <w:pStyle w:val="Corpodetexto"/>
        <w:spacing w:before="92"/>
        <w:ind w:left="1926" w:right="1410"/>
        <w:jc w:val="center"/>
        <w:rPr>
          <w:lang w:val="pt-BR"/>
        </w:rPr>
      </w:pPr>
      <w:r w:rsidRPr="00445B53">
        <w:rPr>
          <w:lang w:val="pt-BR"/>
        </w:rPr>
        <w:t>José Augusto Pereira de</w:t>
      </w:r>
      <w:r w:rsidRPr="00445B53">
        <w:rPr>
          <w:spacing w:val="51"/>
          <w:lang w:val="pt-BR"/>
        </w:rPr>
        <w:t xml:space="preserve"> </w:t>
      </w:r>
      <w:r w:rsidRPr="00445B53">
        <w:rPr>
          <w:lang w:val="pt-BR"/>
        </w:rPr>
        <w:t>Carvalho</w:t>
      </w:r>
    </w:p>
    <w:p w:rsidR="00445B53" w:rsidRPr="00445B53" w:rsidRDefault="00445B53" w:rsidP="00445B53">
      <w:pPr>
        <w:pStyle w:val="Corpodetexto"/>
        <w:spacing w:before="93"/>
        <w:ind w:left="1926" w:right="1408"/>
        <w:jc w:val="center"/>
        <w:rPr>
          <w:lang w:val="pt-BR"/>
        </w:rPr>
      </w:pPr>
      <w:proofErr w:type="gramStart"/>
      <w:r w:rsidRPr="00445B53">
        <w:rPr>
          <w:lang w:val="pt-BR"/>
        </w:rPr>
        <w:t>Diretor(</w:t>
      </w:r>
      <w:proofErr w:type="gramEnd"/>
      <w:r w:rsidRPr="00445B53">
        <w:rPr>
          <w:lang w:val="pt-BR"/>
        </w:rPr>
        <w:t>a) Presidente</w:t>
      </w:r>
    </w:p>
    <w:p w:rsidR="00445B53" w:rsidRPr="00445B53" w:rsidRDefault="00445B53">
      <w:pPr>
        <w:pStyle w:val="Corpodetexto"/>
        <w:spacing w:before="92"/>
        <w:ind w:left="1926" w:right="1410"/>
        <w:jc w:val="center"/>
        <w:rPr>
          <w:lang w:val="pt-BR"/>
        </w:rPr>
      </w:pPr>
    </w:p>
    <w:p w:rsidR="00D6210F" w:rsidRPr="00445B53" w:rsidRDefault="00D6210F">
      <w:pPr>
        <w:pStyle w:val="Corpodetexto"/>
        <w:rPr>
          <w:sz w:val="20"/>
          <w:lang w:val="pt-BR"/>
        </w:rPr>
      </w:pPr>
    </w:p>
    <w:p w:rsidR="00D6210F" w:rsidRPr="00445B53" w:rsidRDefault="00D6210F">
      <w:pPr>
        <w:pStyle w:val="Corpodetexto"/>
        <w:spacing w:before="9"/>
        <w:rPr>
          <w:sz w:val="17"/>
          <w:lang w:val="pt-BR"/>
        </w:rPr>
      </w:pPr>
      <w:r w:rsidRPr="00D6210F">
        <w:pict>
          <v:shape id="_x0000_s1028" style="position:absolute;margin-left:56.7pt;margin-top:12.25pt;width:510.3pt;height:.1pt;z-index:-251630592;mso-wrap-distance-left:0;mso-wrap-distance-right:0;mso-position-horizontal-relative:page" coordorigin="1134,245" coordsize="10206,0" path="m1134,245r10206,e" filled="f" strokeweight=".1pt">
            <v:path arrowok="t"/>
            <w10:wrap type="topAndBottom" anchorx="page"/>
          </v:shape>
        </w:pict>
      </w:r>
    </w:p>
    <w:p w:rsidR="00D6210F" w:rsidRPr="00445B53" w:rsidRDefault="00D6210F">
      <w:pPr>
        <w:pStyle w:val="Corpodetexto"/>
        <w:spacing w:before="6"/>
        <w:rPr>
          <w:sz w:val="16"/>
          <w:lang w:val="pt-BR"/>
        </w:rPr>
      </w:pPr>
    </w:p>
    <w:p w:rsidR="00D6210F" w:rsidRPr="00445B53" w:rsidRDefault="00D6210F">
      <w:pPr>
        <w:pStyle w:val="Corpodetexto"/>
        <w:rPr>
          <w:sz w:val="20"/>
          <w:lang w:val="pt-BR"/>
        </w:rPr>
      </w:pPr>
    </w:p>
    <w:sectPr w:rsidR="00D6210F" w:rsidRPr="00445B53" w:rsidSect="00D6210F">
      <w:headerReference w:type="default" r:id="rId24"/>
      <w:footerReference w:type="default" r:id="rId25"/>
      <w:pgSz w:w="11900" w:h="16840"/>
      <w:pgMar w:top="840" w:right="440" w:bottom="280" w:left="5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9B8" w:rsidRDefault="006D79B8" w:rsidP="00D6210F">
      <w:r>
        <w:separator/>
      </w:r>
    </w:p>
  </w:endnote>
  <w:endnote w:type="continuationSeparator" w:id="0">
    <w:p w:rsidR="006D79B8" w:rsidRDefault="006D79B8" w:rsidP="00D62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81" type="#_x0000_t202" style="position:absolute;margin-left:524.3pt;margin-top:823.75pt;width:51.4pt;height:10.95pt;z-index:-25233305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1 de 9</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77" type="#_x0000_t202" style="position:absolute;margin-left:524.3pt;margin-top:823.75pt;width:51.4pt;height:10.95pt;z-index:-25232793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2 de 9</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73" type="#_x0000_t202" style="position:absolute;margin-left:524.3pt;margin-top:823.75pt;width:51.4pt;height:10.95pt;z-index:-25232281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3 de 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69" type="#_x0000_t202" style="position:absolute;margin-left:524.3pt;margin-top:823.75pt;width:51.4pt;height:10.95pt;z-index:-25231769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4 de 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65" type="#_x0000_t202" style="position:absolute;margin-left:524.3pt;margin-top:823.75pt;width:51.4pt;height:10.95pt;z-index:-25231257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5 de 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61" type="#_x0000_t202" style="position:absolute;margin-left:524.3pt;margin-top:823.75pt;width:51.4pt;height:10.95pt;z-index:-25230745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6 de 9</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0"/>
      </w:rPr>
    </w:pPr>
    <w:r w:rsidRPr="00D6210F">
      <w:pict>
        <v:shapetype id="_x0000_t202" coordsize="21600,21600" o:spt="202" path="m,l,21600r21600,l21600,xe">
          <v:stroke joinstyle="miter"/>
          <v:path gradientshapeok="t" o:connecttype="rect"/>
        </v:shapetype>
        <v:shape id="_x0000_s2057" type="#_x0000_t202" style="position:absolute;margin-left:524.3pt;margin-top:823.75pt;width:51.4pt;height:10.95pt;z-index:-252302336;mso-position-horizontal-relative:page;mso-position-vertical-relative:page" filled="f" stroked="f">
          <v:textbox inset="0,0,0,0">
            <w:txbxContent>
              <w:p w:rsidR="00D6210F" w:rsidRDefault="006D79B8">
                <w:pPr>
                  <w:spacing w:before="14"/>
                  <w:ind w:left="20"/>
                  <w:rPr>
                    <w:sz w:val="16"/>
                  </w:rPr>
                </w:pPr>
                <w:proofErr w:type="spellStart"/>
                <w:r>
                  <w:rPr>
                    <w:color w:val="A9A9A9"/>
                    <w:sz w:val="16"/>
                  </w:rPr>
                  <w:t>Página</w:t>
                </w:r>
                <w:proofErr w:type="spellEnd"/>
                <w:r>
                  <w:rPr>
                    <w:color w:val="A9A9A9"/>
                    <w:sz w:val="16"/>
                  </w:rPr>
                  <w:t xml:space="preserve"> 7 de 9</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9B8" w:rsidRDefault="006D79B8" w:rsidP="00D6210F">
      <w:r>
        <w:separator/>
      </w:r>
    </w:p>
  </w:footnote>
  <w:footnote w:type="continuationSeparator" w:id="0">
    <w:p w:rsidR="006D79B8" w:rsidRDefault="006D79B8" w:rsidP="00D62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097932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84" type="#_x0000_t202" style="position:absolute;margin-left:516.7pt;margin-top:142.15pt;width:51.45pt;height:10.95pt;z-index:-25233612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1</w:t>
                </w:r>
                <w:r w:rsidR="00D6210F">
                  <w:fldChar w:fldCharType="end"/>
                </w:r>
                <w:r>
                  <w:rPr>
                    <w:sz w:val="16"/>
                  </w:rPr>
                  <w:t xml:space="preserve"> de 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098444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80" type="#_x0000_t202" style="position:absolute;margin-left:516.7pt;margin-top:142.15pt;width:51.45pt;height:10.95pt;z-index:-25233100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2</w:t>
                </w:r>
                <w:r w:rsidR="00D6210F">
                  <w:fldChar w:fldCharType="end"/>
                </w:r>
                <w:r>
                  <w:rPr>
                    <w:sz w:val="16"/>
                  </w:rPr>
                  <w:t xml:space="preserve"> de 9</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098956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76" type="#_x0000_t202" style="position:absolute;margin-left:516.7pt;margin-top:142.15pt;width:51.45pt;height:10.95pt;z-index:-25232588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3</w:t>
                </w:r>
                <w:r w:rsidR="00D6210F">
                  <w:fldChar w:fldCharType="end"/>
                </w:r>
                <w:r>
                  <w:rPr>
                    <w:sz w:val="16"/>
                  </w:rPr>
                  <w:t xml:space="preserve"> de 9</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099468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72" type="#_x0000_t202" style="position:absolute;margin-left:516.7pt;margin-top:142.15pt;width:51.45pt;height:10.95pt;z-index:-25232076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4</w:t>
                </w:r>
                <w:r w:rsidR="00D6210F">
                  <w:fldChar w:fldCharType="end"/>
                </w:r>
                <w:r>
                  <w:rPr>
                    <w:sz w:val="16"/>
                  </w:rPr>
                  <w:t xml:space="preserve"> de 9</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099980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68" type="#_x0000_t202" style="position:absolute;margin-left:516.7pt;margin-top:142.15pt;width:51.45pt;height:10.95pt;z-index:-25231564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5</w:t>
                </w:r>
                <w:r w:rsidR="00D6210F">
                  <w:fldChar w:fldCharType="end"/>
                </w:r>
                <w:r>
                  <w:rPr>
                    <w:sz w:val="16"/>
                  </w:rPr>
                  <w:t xml:space="preserve"> de 9</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100492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64" type="#_x0000_t202" style="position:absolute;margin-left:516.7pt;margin-top:142.15pt;width:51.45pt;height:10.95pt;z-index:-25231052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6</w:t>
                </w:r>
                <w:r w:rsidR="00D6210F">
                  <w:fldChar w:fldCharType="end"/>
                </w:r>
                <w:r>
                  <w:rPr>
                    <w:sz w:val="16"/>
                  </w:rPr>
                  <w:t xml:space="preserve"> de 9</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6D79B8">
    <w:pPr>
      <w:pStyle w:val="Corpodetexto"/>
      <w:spacing w:line="14" w:lineRule="auto"/>
      <w:rPr>
        <w:sz w:val="20"/>
      </w:rPr>
    </w:pPr>
    <w:r>
      <w:rPr>
        <w:noProof/>
        <w:lang w:val="pt-BR" w:eastAsia="pt-BR"/>
      </w:rPr>
      <w:drawing>
        <wp:anchor distT="0" distB="0" distL="0" distR="0" simplePos="0" relativeHeight="251010048" behindDoc="1" locked="0" layoutInCell="1" allowOverlap="1">
          <wp:simplePos x="0" y="0"/>
          <wp:positionH relativeFrom="page">
            <wp:posOffset>2051050</wp:posOffset>
          </wp:positionH>
          <wp:positionV relativeFrom="page">
            <wp:posOffset>394970</wp:posOffset>
          </wp:positionV>
          <wp:extent cx="3809366" cy="121030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3809366" cy="1210309"/>
                  </a:xfrm>
                  <a:prstGeom prst="rect">
                    <a:avLst/>
                  </a:prstGeom>
                </pic:spPr>
              </pic:pic>
            </a:graphicData>
          </a:graphic>
        </wp:anchor>
      </w:drawing>
    </w:r>
    <w:r w:rsidR="00D6210F" w:rsidRPr="00D6210F">
      <w:pict>
        <v:shapetype id="_x0000_t202" coordsize="21600,21600" o:spt="202" path="m,l,21600r21600,l21600,xe">
          <v:stroke joinstyle="miter"/>
          <v:path gradientshapeok="t" o:connecttype="rect"/>
        </v:shapetype>
        <v:shape id="_x0000_s2060" type="#_x0000_t202" style="position:absolute;margin-left:516.7pt;margin-top:142.15pt;width:51.45pt;height:10.95pt;z-index:-252305408;mso-position-horizontal-relative:page;mso-position-vertical-relative:page" filled="f" stroked="f">
          <v:textbox inset="0,0,0,0">
            <w:txbxContent>
              <w:p w:rsidR="00D6210F" w:rsidRDefault="006D79B8">
                <w:pPr>
                  <w:spacing w:before="14"/>
                  <w:ind w:left="20"/>
                  <w:rPr>
                    <w:sz w:val="16"/>
                  </w:rPr>
                </w:pPr>
                <w:r>
                  <w:rPr>
                    <w:sz w:val="16"/>
                  </w:rPr>
                  <w:t>Página</w:t>
                </w:r>
                <w:proofErr w:type="gramStart"/>
                <w:r>
                  <w:rPr>
                    <w:sz w:val="16"/>
                  </w:rPr>
                  <w:t>:</w:t>
                </w:r>
                <w:proofErr w:type="gramEnd"/>
                <w:r w:rsidR="00D6210F">
                  <w:fldChar w:fldCharType="begin"/>
                </w:r>
                <w:r>
                  <w:rPr>
                    <w:sz w:val="16"/>
                  </w:rPr>
                  <w:instrText xml:space="preserve"> PAGE </w:instrText>
                </w:r>
                <w:r w:rsidR="00D6210F">
                  <w:fldChar w:fldCharType="separate"/>
                </w:r>
                <w:r w:rsidR="00445B53">
                  <w:rPr>
                    <w:noProof/>
                    <w:sz w:val="16"/>
                  </w:rPr>
                  <w:t>7</w:t>
                </w:r>
                <w:r w:rsidR="00D6210F">
                  <w:fldChar w:fldCharType="end"/>
                </w:r>
                <w:r>
                  <w:rPr>
                    <w:sz w:val="16"/>
                  </w:rPr>
                  <w:t xml:space="preserve"> de 9</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0F" w:rsidRDefault="00D6210F">
    <w:pPr>
      <w:pStyle w:val="Corpodetexto"/>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524"/>
    <w:multiLevelType w:val="multilevel"/>
    <w:tmpl w:val="5178B8F2"/>
    <w:lvl w:ilvl="0">
      <w:start w:val="6"/>
      <w:numFmt w:val="decimal"/>
      <w:lvlText w:val="%1"/>
      <w:lvlJc w:val="left"/>
      <w:pPr>
        <w:ind w:left="636" w:hanging="568"/>
        <w:jc w:val="left"/>
      </w:pPr>
      <w:rPr>
        <w:rFonts w:hint="default"/>
      </w:rPr>
    </w:lvl>
    <w:lvl w:ilvl="1">
      <w:start w:val="1"/>
      <w:numFmt w:val="decimal"/>
      <w:lvlText w:val="%1.%2)"/>
      <w:lvlJc w:val="left"/>
      <w:pPr>
        <w:ind w:left="636" w:hanging="568"/>
        <w:jc w:val="left"/>
      </w:pPr>
      <w:rPr>
        <w:rFonts w:ascii="Arial" w:eastAsia="Arial" w:hAnsi="Arial" w:cs="Arial" w:hint="default"/>
        <w:spacing w:val="-33"/>
        <w:w w:val="100"/>
        <w:sz w:val="24"/>
        <w:szCs w:val="24"/>
      </w:rPr>
    </w:lvl>
    <w:lvl w:ilvl="2">
      <w:numFmt w:val="bullet"/>
      <w:lvlText w:val="•"/>
      <w:lvlJc w:val="left"/>
      <w:pPr>
        <w:ind w:left="2704" w:hanging="568"/>
      </w:pPr>
      <w:rPr>
        <w:rFonts w:hint="default"/>
      </w:rPr>
    </w:lvl>
    <w:lvl w:ilvl="3">
      <w:numFmt w:val="bullet"/>
      <w:lvlText w:val="•"/>
      <w:lvlJc w:val="left"/>
      <w:pPr>
        <w:ind w:left="3736" w:hanging="568"/>
      </w:pPr>
      <w:rPr>
        <w:rFonts w:hint="default"/>
      </w:rPr>
    </w:lvl>
    <w:lvl w:ilvl="4">
      <w:numFmt w:val="bullet"/>
      <w:lvlText w:val="•"/>
      <w:lvlJc w:val="left"/>
      <w:pPr>
        <w:ind w:left="4768" w:hanging="568"/>
      </w:pPr>
      <w:rPr>
        <w:rFonts w:hint="default"/>
      </w:rPr>
    </w:lvl>
    <w:lvl w:ilvl="5">
      <w:numFmt w:val="bullet"/>
      <w:lvlText w:val="•"/>
      <w:lvlJc w:val="left"/>
      <w:pPr>
        <w:ind w:left="5800" w:hanging="568"/>
      </w:pPr>
      <w:rPr>
        <w:rFonts w:hint="default"/>
      </w:rPr>
    </w:lvl>
    <w:lvl w:ilvl="6">
      <w:numFmt w:val="bullet"/>
      <w:lvlText w:val="•"/>
      <w:lvlJc w:val="left"/>
      <w:pPr>
        <w:ind w:left="6832" w:hanging="568"/>
      </w:pPr>
      <w:rPr>
        <w:rFonts w:hint="default"/>
      </w:rPr>
    </w:lvl>
    <w:lvl w:ilvl="7">
      <w:numFmt w:val="bullet"/>
      <w:lvlText w:val="•"/>
      <w:lvlJc w:val="left"/>
      <w:pPr>
        <w:ind w:left="7864" w:hanging="568"/>
      </w:pPr>
      <w:rPr>
        <w:rFonts w:hint="default"/>
      </w:rPr>
    </w:lvl>
    <w:lvl w:ilvl="8">
      <w:numFmt w:val="bullet"/>
      <w:lvlText w:val="•"/>
      <w:lvlJc w:val="left"/>
      <w:pPr>
        <w:ind w:left="8896" w:hanging="568"/>
      </w:pPr>
      <w:rPr>
        <w:rFonts w:hint="default"/>
      </w:rPr>
    </w:lvl>
  </w:abstractNum>
  <w:abstractNum w:abstractNumId="1">
    <w:nsid w:val="0B97628B"/>
    <w:multiLevelType w:val="multilevel"/>
    <w:tmpl w:val="915E604E"/>
    <w:lvl w:ilvl="0">
      <w:start w:val="8"/>
      <w:numFmt w:val="decimal"/>
      <w:lvlText w:val="%1"/>
      <w:lvlJc w:val="left"/>
      <w:pPr>
        <w:ind w:left="636" w:hanging="502"/>
        <w:jc w:val="left"/>
      </w:pPr>
      <w:rPr>
        <w:rFonts w:hint="default"/>
      </w:rPr>
    </w:lvl>
    <w:lvl w:ilvl="1">
      <w:start w:val="1"/>
      <w:numFmt w:val="decimal"/>
      <w:lvlText w:val="%1.%2)"/>
      <w:lvlJc w:val="left"/>
      <w:pPr>
        <w:ind w:left="636" w:hanging="502"/>
        <w:jc w:val="right"/>
      </w:pPr>
      <w:rPr>
        <w:rFonts w:ascii="Arial" w:eastAsia="Arial" w:hAnsi="Arial" w:cs="Arial" w:hint="default"/>
        <w:spacing w:val="-1"/>
        <w:w w:val="100"/>
        <w:sz w:val="24"/>
        <w:szCs w:val="24"/>
      </w:rPr>
    </w:lvl>
    <w:lvl w:ilvl="2">
      <w:numFmt w:val="bullet"/>
      <w:lvlText w:val="•"/>
      <w:lvlJc w:val="left"/>
      <w:pPr>
        <w:ind w:left="2704" w:hanging="502"/>
      </w:pPr>
      <w:rPr>
        <w:rFonts w:hint="default"/>
      </w:rPr>
    </w:lvl>
    <w:lvl w:ilvl="3">
      <w:numFmt w:val="bullet"/>
      <w:lvlText w:val="•"/>
      <w:lvlJc w:val="left"/>
      <w:pPr>
        <w:ind w:left="3736" w:hanging="502"/>
      </w:pPr>
      <w:rPr>
        <w:rFonts w:hint="default"/>
      </w:rPr>
    </w:lvl>
    <w:lvl w:ilvl="4">
      <w:numFmt w:val="bullet"/>
      <w:lvlText w:val="•"/>
      <w:lvlJc w:val="left"/>
      <w:pPr>
        <w:ind w:left="4768" w:hanging="502"/>
      </w:pPr>
      <w:rPr>
        <w:rFonts w:hint="default"/>
      </w:rPr>
    </w:lvl>
    <w:lvl w:ilvl="5">
      <w:numFmt w:val="bullet"/>
      <w:lvlText w:val="•"/>
      <w:lvlJc w:val="left"/>
      <w:pPr>
        <w:ind w:left="5800" w:hanging="502"/>
      </w:pPr>
      <w:rPr>
        <w:rFonts w:hint="default"/>
      </w:rPr>
    </w:lvl>
    <w:lvl w:ilvl="6">
      <w:numFmt w:val="bullet"/>
      <w:lvlText w:val="•"/>
      <w:lvlJc w:val="left"/>
      <w:pPr>
        <w:ind w:left="6832" w:hanging="502"/>
      </w:pPr>
      <w:rPr>
        <w:rFonts w:hint="default"/>
      </w:rPr>
    </w:lvl>
    <w:lvl w:ilvl="7">
      <w:numFmt w:val="bullet"/>
      <w:lvlText w:val="•"/>
      <w:lvlJc w:val="left"/>
      <w:pPr>
        <w:ind w:left="7864" w:hanging="502"/>
      </w:pPr>
      <w:rPr>
        <w:rFonts w:hint="default"/>
      </w:rPr>
    </w:lvl>
    <w:lvl w:ilvl="8">
      <w:numFmt w:val="bullet"/>
      <w:lvlText w:val="•"/>
      <w:lvlJc w:val="left"/>
      <w:pPr>
        <w:ind w:left="8896" w:hanging="502"/>
      </w:pPr>
      <w:rPr>
        <w:rFonts w:hint="default"/>
      </w:rPr>
    </w:lvl>
  </w:abstractNum>
  <w:abstractNum w:abstractNumId="2">
    <w:nsid w:val="18CB57A3"/>
    <w:multiLevelType w:val="multilevel"/>
    <w:tmpl w:val="2BF849F6"/>
    <w:lvl w:ilvl="0">
      <w:start w:val="17"/>
      <w:numFmt w:val="decimal"/>
      <w:lvlText w:val="%1"/>
      <w:lvlJc w:val="left"/>
      <w:pPr>
        <w:ind w:left="636" w:hanging="656"/>
        <w:jc w:val="left"/>
      </w:pPr>
      <w:rPr>
        <w:rFonts w:hint="default"/>
      </w:rPr>
    </w:lvl>
    <w:lvl w:ilvl="1">
      <w:start w:val="1"/>
      <w:numFmt w:val="decimal"/>
      <w:lvlText w:val="%1.%2)"/>
      <w:lvlJc w:val="left"/>
      <w:pPr>
        <w:ind w:left="636" w:hanging="656"/>
        <w:jc w:val="left"/>
      </w:pPr>
      <w:rPr>
        <w:rFonts w:ascii="Arial" w:eastAsia="Arial" w:hAnsi="Arial" w:cs="Arial" w:hint="default"/>
        <w:spacing w:val="-26"/>
        <w:w w:val="100"/>
        <w:sz w:val="24"/>
        <w:szCs w:val="24"/>
      </w:rPr>
    </w:lvl>
    <w:lvl w:ilvl="2">
      <w:numFmt w:val="bullet"/>
      <w:lvlText w:val="•"/>
      <w:lvlJc w:val="left"/>
      <w:pPr>
        <w:ind w:left="2704" w:hanging="656"/>
      </w:pPr>
      <w:rPr>
        <w:rFonts w:hint="default"/>
      </w:rPr>
    </w:lvl>
    <w:lvl w:ilvl="3">
      <w:numFmt w:val="bullet"/>
      <w:lvlText w:val="•"/>
      <w:lvlJc w:val="left"/>
      <w:pPr>
        <w:ind w:left="3736" w:hanging="656"/>
      </w:pPr>
      <w:rPr>
        <w:rFonts w:hint="default"/>
      </w:rPr>
    </w:lvl>
    <w:lvl w:ilvl="4">
      <w:numFmt w:val="bullet"/>
      <w:lvlText w:val="•"/>
      <w:lvlJc w:val="left"/>
      <w:pPr>
        <w:ind w:left="4768" w:hanging="656"/>
      </w:pPr>
      <w:rPr>
        <w:rFonts w:hint="default"/>
      </w:rPr>
    </w:lvl>
    <w:lvl w:ilvl="5">
      <w:numFmt w:val="bullet"/>
      <w:lvlText w:val="•"/>
      <w:lvlJc w:val="left"/>
      <w:pPr>
        <w:ind w:left="5800" w:hanging="656"/>
      </w:pPr>
      <w:rPr>
        <w:rFonts w:hint="default"/>
      </w:rPr>
    </w:lvl>
    <w:lvl w:ilvl="6">
      <w:numFmt w:val="bullet"/>
      <w:lvlText w:val="•"/>
      <w:lvlJc w:val="left"/>
      <w:pPr>
        <w:ind w:left="6832" w:hanging="656"/>
      </w:pPr>
      <w:rPr>
        <w:rFonts w:hint="default"/>
      </w:rPr>
    </w:lvl>
    <w:lvl w:ilvl="7">
      <w:numFmt w:val="bullet"/>
      <w:lvlText w:val="•"/>
      <w:lvlJc w:val="left"/>
      <w:pPr>
        <w:ind w:left="7864" w:hanging="656"/>
      </w:pPr>
      <w:rPr>
        <w:rFonts w:hint="default"/>
      </w:rPr>
    </w:lvl>
    <w:lvl w:ilvl="8">
      <w:numFmt w:val="bullet"/>
      <w:lvlText w:val="•"/>
      <w:lvlJc w:val="left"/>
      <w:pPr>
        <w:ind w:left="8896" w:hanging="656"/>
      </w:pPr>
      <w:rPr>
        <w:rFonts w:hint="default"/>
      </w:rPr>
    </w:lvl>
  </w:abstractNum>
  <w:abstractNum w:abstractNumId="3">
    <w:nsid w:val="1B1479D6"/>
    <w:multiLevelType w:val="multilevel"/>
    <w:tmpl w:val="D39817FA"/>
    <w:lvl w:ilvl="0">
      <w:start w:val="11"/>
      <w:numFmt w:val="decimal"/>
      <w:lvlText w:val="%1"/>
      <w:lvlJc w:val="left"/>
      <w:pPr>
        <w:ind w:left="636" w:hanging="596"/>
        <w:jc w:val="left"/>
      </w:pPr>
      <w:rPr>
        <w:rFonts w:hint="default"/>
      </w:rPr>
    </w:lvl>
    <w:lvl w:ilvl="1">
      <w:start w:val="1"/>
      <w:numFmt w:val="decimal"/>
      <w:lvlText w:val="%1.%2)"/>
      <w:lvlJc w:val="left"/>
      <w:pPr>
        <w:ind w:left="636" w:hanging="596"/>
        <w:jc w:val="right"/>
      </w:pPr>
      <w:rPr>
        <w:rFonts w:ascii="Arial" w:eastAsia="Arial" w:hAnsi="Arial" w:cs="Arial" w:hint="default"/>
        <w:spacing w:val="-18"/>
        <w:w w:val="100"/>
        <w:sz w:val="24"/>
        <w:szCs w:val="24"/>
      </w:rPr>
    </w:lvl>
    <w:lvl w:ilvl="2">
      <w:numFmt w:val="bullet"/>
      <w:lvlText w:val="•"/>
      <w:lvlJc w:val="left"/>
      <w:pPr>
        <w:ind w:left="2704" w:hanging="596"/>
      </w:pPr>
      <w:rPr>
        <w:rFonts w:hint="default"/>
      </w:rPr>
    </w:lvl>
    <w:lvl w:ilvl="3">
      <w:numFmt w:val="bullet"/>
      <w:lvlText w:val="•"/>
      <w:lvlJc w:val="left"/>
      <w:pPr>
        <w:ind w:left="3736" w:hanging="596"/>
      </w:pPr>
      <w:rPr>
        <w:rFonts w:hint="default"/>
      </w:rPr>
    </w:lvl>
    <w:lvl w:ilvl="4">
      <w:numFmt w:val="bullet"/>
      <w:lvlText w:val="•"/>
      <w:lvlJc w:val="left"/>
      <w:pPr>
        <w:ind w:left="4768" w:hanging="596"/>
      </w:pPr>
      <w:rPr>
        <w:rFonts w:hint="default"/>
      </w:rPr>
    </w:lvl>
    <w:lvl w:ilvl="5">
      <w:numFmt w:val="bullet"/>
      <w:lvlText w:val="•"/>
      <w:lvlJc w:val="left"/>
      <w:pPr>
        <w:ind w:left="5800" w:hanging="596"/>
      </w:pPr>
      <w:rPr>
        <w:rFonts w:hint="default"/>
      </w:rPr>
    </w:lvl>
    <w:lvl w:ilvl="6">
      <w:numFmt w:val="bullet"/>
      <w:lvlText w:val="•"/>
      <w:lvlJc w:val="left"/>
      <w:pPr>
        <w:ind w:left="6832" w:hanging="596"/>
      </w:pPr>
      <w:rPr>
        <w:rFonts w:hint="default"/>
      </w:rPr>
    </w:lvl>
    <w:lvl w:ilvl="7">
      <w:numFmt w:val="bullet"/>
      <w:lvlText w:val="•"/>
      <w:lvlJc w:val="left"/>
      <w:pPr>
        <w:ind w:left="7864" w:hanging="596"/>
      </w:pPr>
      <w:rPr>
        <w:rFonts w:hint="default"/>
      </w:rPr>
    </w:lvl>
    <w:lvl w:ilvl="8">
      <w:numFmt w:val="bullet"/>
      <w:lvlText w:val="•"/>
      <w:lvlJc w:val="left"/>
      <w:pPr>
        <w:ind w:left="8896" w:hanging="596"/>
      </w:pPr>
      <w:rPr>
        <w:rFonts w:hint="default"/>
      </w:rPr>
    </w:lvl>
  </w:abstractNum>
  <w:abstractNum w:abstractNumId="4">
    <w:nsid w:val="23676BC1"/>
    <w:multiLevelType w:val="multilevel"/>
    <w:tmpl w:val="1F36A062"/>
    <w:lvl w:ilvl="0">
      <w:start w:val="14"/>
      <w:numFmt w:val="decimal"/>
      <w:lvlText w:val="%1"/>
      <w:lvlJc w:val="left"/>
      <w:pPr>
        <w:ind w:left="636" w:hanging="840"/>
        <w:jc w:val="left"/>
      </w:pPr>
      <w:rPr>
        <w:rFonts w:hint="default"/>
      </w:rPr>
    </w:lvl>
    <w:lvl w:ilvl="1">
      <w:start w:val="1"/>
      <w:numFmt w:val="decimal"/>
      <w:lvlText w:val="%1.%2)"/>
      <w:lvlJc w:val="left"/>
      <w:pPr>
        <w:ind w:left="636" w:hanging="840"/>
        <w:jc w:val="left"/>
      </w:pPr>
      <w:rPr>
        <w:rFonts w:ascii="Arial" w:eastAsia="Arial" w:hAnsi="Arial" w:cs="Arial" w:hint="default"/>
        <w:spacing w:val="-2"/>
        <w:w w:val="100"/>
        <w:sz w:val="24"/>
        <w:szCs w:val="24"/>
      </w:rPr>
    </w:lvl>
    <w:lvl w:ilvl="2">
      <w:start w:val="1"/>
      <w:numFmt w:val="upperRoman"/>
      <w:lvlText w:val="%3"/>
      <w:lvlJc w:val="left"/>
      <w:pPr>
        <w:ind w:left="2546" w:hanging="132"/>
        <w:jc w:val="left"/>
      </w:pPr>
      <w:rPr>
        <w:rFonts w:ascii="Arial" w:eastAsia="Arial" w:hAnsi="Arial" w:cs="Arial" w:hint="default"/>
        <w:w w:val="100"/>
        <w:sz w:val="24"/>
        <w:szCs w:val="24"/>
      </w:rPr>
    </w:lvl>
    <w:lvl w:ilvl="3">
      <w:numFmt w:val="bullet"/>
      <w:lvlText w:val="•"/>
      <w:lvlJc w:val="left"/>
      <w:pPr>
        <w:ind w:left="4411" w:hanging="132"/>
      </w:pPr>
      <w:rPr>
        <w:rFonts w:hint="default"/>
      </w:rPr>
    </w:lvl>
    <w:lvl w:ilvl="4">
      <w:numFmt w:val="bullet"/>
      <w:lvlText w:val="•"/>
      <w:lvlJc w:val="left"/>
      <w:pPr>
        <w:ind w:left="5346" w:hanging="132"/>
      </w:pPr>
      <w:rPr>
        <w:rFonts w:hint="default"/>
      </w:rPr>
    </w:lvl>
    <w:lvl w:ilvl="5">
      <w:numFmt w:val="bullet"/>
      <w:lvlText w:val="•"/>
      <w:lvlJc w:val="left"/>
      <w:pPr>
        <w:ind w:left="6282" w:hanging="132"/>
      </w:pPr>
      <w:rPr>
        <w:rFonts w:hint="default"/>
      </w:rPr>
    </w:lvl>
    <w:lvl w:ilvl="6">
      <w:numFmt w:val="bullet"/>
      <w:lvlText w:val="•"/>
      <w:lvlJc w:val="left"/>
      <w:pPr>
        <w:ind w:left="7217" w:hanging="132"/>
      </w:pPr>
      <w:rPr>
        <w:rFonts w:hint="default"/>
      </w:rPr>
    </w:lvl>
    <w:lvl w:ilvl="7">
      <w:numFmt w:val="bullet"/>
      <w:lvlText w:val="•"/>
      <w:lvlJc w:val="left"/>
      <w:pPr>
        <w:ind w:left="8153" w:hanging="132"/>
      </w:pPr>
      <w:rPr>
        <w:rFonts w:hint="default"/>
      </w:rPr>
    </w:lvl>
    <w:lvl w:ilvl="8">
      <w:numFmt w:val="bullet"/>
      <w:lvlText w:val="•"/>
      <w:lvlJc w:val="left"/>
      <w:pPr>
        <w:ind w:left="9088" w:hanging="132"/>
      </w:pPr>
      <w:rPr>
        <w:rFonts w:hint="default"/>
      </w:rPr>
    </w:lvl>
  </w:abstractNum>
  <w:abstractNum w:abstractNumId="5">
    <w:nsid w:val="46643BBC"/>
    <w:multiLevelType w:val="hybridMultilevel"/>
    <w:tmpl w:val="CDB89E6A"/>
    <w:lvl w:ilvl="0" w:tplc="CCFEE63E">
      <w:start w:val="1"/>
      <w:numFmt w:val="lowerLetter"/>
      <w:lvlText w:val="%1)"/>
      <w:lvlJc w:val="left"/>
      <w:pPr>
        <w:ind w:left="915" w:hanging="280"/>
        <w:jc w:val="right"/>
      </w:pPr>
      <w:rPr>
        <w:rFonts w:ascii="Arial" w:eastAsia="Arial" w:hAnsi="Arial" w:cs="Arial" w:hint="default"/>
        <w:w w:val="100"/>
        <w:sz w:val="24"/>
        <w:szCs w:val="24"/>
      </w:rPr>
    </w:lvl>
    <w:lvl w:ilvl="1" w:tplc="63CE61FC">
      <w:numFmt w:val="bullet"/>
      <w:lvlText w:val="•"/>
      <w:lvlJc w:val="left"/>
      <w:pPr>
        <w:ind w:left="1924" w:hanging="280"/>
      </w:pPr>
      <w:rPr>
        <w:rFonts w:hint="default"/>
      </w:rPr>
    </w:lvl>
    <w:lvl w:ilvl="2" w:tplc="988499B0">
      <w:numFmt w:val="bullet"/>
      <w:lvlText w:val="•"/>
      <w:lvlJc w:val="left"/>
      <w:pPr>
        <w:ind w:left="2928" w:hanging="280"/>
      </w:pPr>
      <w:rPr>
        <w:rFonts w:hint="default"/>
      </w:rPr>
    </w:lvl>
    <w:lvl w:ilvl="3" w:tplc="9A844EF0">
      <w:numFmt w:val="bullet"/>
      <w:lvlText w:val="•"/>
      <w:lvlJc w:val="left"/>
      <w:pPr>
        <w:ind w:left="3932" w:hanging="280"/>
      </w:pPr>
      <w:rPr>
        <w:rFonts w:hint="default"/>
      </w:rPr>
    </w:lvl>
    <w:lvl w:ilvl="4" w:tplc="B3541274">
      <w:numFmt w:val="bullet"/>
      <w:lvlText w:val="•"/>
      <w:lvlJc w:val="left"/>
      <w:pPr>
        <w:ind w:left="4936" w:hanging="280"/>
      </w:pPr>
      <w:rPr>
        <w:rFonts w:hint="default"/>
      </w:rPr>
    </w:lvl>
    <w:lvl w:ilvl="5" w:tplc="2FFC294A">
      <w:numFmt w:val="bullet"/>
      <w:lvlText w:val="•"/>
      <w:lvlJc w:val="left"/>
      <w:pPr>
        <w:ind w:left="5940" w:hanging="280"/>
      </w:pPr>
      <w:rPr>
        <w:rFonts w:hint="default"/>
      </w:rPr>
    </w:lvl>
    <w:lvl w:ilvl="6" w:tplc="70B8AEDA">
      <w:numFmt w:val="bullet"/>
      <w:lvlText w:val="•"/>
      <w:lvlJc w:val="left"/>
      <w:pPr>
        <w:ind w:left="6944" w:hanging="280"/>
      </w:pPr>
      <w:rPr>
        <w:rFonts w:hint="default"/>
      </w:rPr>
    </w:lvl>
    <w:lvl w:ilvl="7" w:tplc="79B46070">
      <w:numFmt w:val="bullet"/>
      <w:lvlText w:val="•"/>
      <w:lvlJc w:val="left"/>
      <w:pPr>
        <w:ind w:left="7948" w:hanging="280"/>
      </w:pPr>
      <w:rPr>
        <w:rFonts w:hint="default"/>
      </w:rPr>
    </w:lvl>
    <w:lvl w:ilvl="8" w:tplc="2BAE274C">
      <w:numFmt w:val="bullet"/>
      <w:lvlText w:val="•"/>
      <w:lvlJc w:val="left"/>
      <w:pPr>
        <w:ind w:left="8952" w:hanging="280"/>
      </w:pPr>
      <w:rPr>
        <w:rFonts w:hint="default"/>
      </w:rPr>
    </w:lvl>
  </w:abstractNum>
  <w:abstractNum w:abstractNumId="6">
    <w:nsid w:val="4BFB2B10"/>
    <w:multiLevelType w:val="multilevel"/>
    <w:tmpl w:val="746E22E2"/>
    <w:lvl w:ilvl="0">
      <w:start w:val="10"/>
      <w:numFmt w:val="decimal"/>
      <w:lvlText w:val="%1"/>
      <w:lvlJc w:val="left"/>
      <w:pPr>
        <w:ind w:left="636" w:hanging="678"/>
        <w:jc w:val="left"/>
      </w:pPr>
      <w:rPr>
        <w:rFonts w:hint="default"/>
      </w:rPr>
    </w:lvl>
    <w:lvl w:ilvl="1">
      <w:start w:val="1"/>
      <w:numFmt w:val="decimal"/>
      <w:lvlText w:val="%1.%2)"/>
      <w:lvlJc w:val="left"/>
      <w:pPr>
        <w:ind w:left="636" w:hanging="678"/>
        <w:jc w:val="left"/>
      </w:pPr>
      <w:rPr>
        <w:rFonts w:ascii="Arial" w:eastAsia="Arial" w:hAnsi="Arial" w:cs="Arial" w:hint="default"/>
        <w:spacing w:val="-29"/>
        <w:w w:val="100"/>
        <w:sz w:val="24"/>
        <w:szCs w:val="24"/>
      </w:rPr>
    </w:lvl>
    <w:lvl w:ilvl="2">
      <w:numFmt w:val="bullet"/>
      <w:lvlText w:val="•"/>
      <w:lvlJc w:val="left"/>
      <w:pPr>
        <w:ind w:left="2704" w:hanging="678"/>
      </w:pPr>
      <w:rPr>
        <w:rFonts w:hint="default"/>
      </w:rPr>
    </w:lvl>
    <w:lvl w:ilvl="3">
      <w:numFmt w:val="bullet"/>
      <w:lvlText w:val="•"/>
      <w:lvlJc w:val="left"/>
      <w:pPr>
        <w:ind w:left="3736" w:hanging="678"/>
      </w:pPr>
      <w:rPr>
        <w:rFonts w:hint="default"/>
      </w:rPr>
    </w:lvl>
    <w:lvl w:ilvl="4">
      <w:numFmt w:val="bullet"/>
      <w:lvlText w:val="•"/>
      <w:lvlJc w:val="left"/>
      <w:pPr>
        <w:ind w:left="4768" w:hanging="678"/>
      </w:pPr>
      <w:rPr>
        <w:rFonts w:hint="default"/>
      </w:rPr>
    </w:lvl>
    <w:lvl w:ilvl="5">
      <w:numFmt w:val="bullet"/>
      <w:lvlText w:val="•"/>
      <w:lvlJc w:val="left"/>
      <w:pPr>
        <w:ind w:left="5800" w:hanging="678"/>
      </w:pPr>
      <w:rPr>
        <w:rFonts w:hint="default"/>
      </w:rPr>
    </w:lvl>
    <w:lvl w:ilvl="6">
      <w:numFmt w:val="bullet"/>
      <w:lvlText w:val="•"/>
      <w:lvlJc w:val="left"/>
      <w:pPr>
        <w:ind w:left="6832" w:hanging="678"/>
      </w:pPr>
      <w:rPr>
        <w:rFonts w:hint="default"/>
      </w:rPr>
    </w:lvl>
    <w:lvl w:ilvl="7">
      <w:numFmt w:val="bullet"/>
      <w:lvlText w:val="•"/>
      <w:lvlJc w:val="left"/>
      <w:pPr>
        <w:ind w:left="7864" w:hanging="678"/>
      </w:pPr>
      <w:rPr>
        <w:rFonts w:hint="default"/>
      </w:rPr>
    </w:lvl>
    <w:lvl w:ilvl="8">
      <w:numFmt w:val="bullet"/>
      <w:lvlText w:val="•"/>
      <w:lvlJc w:val="left"/>
      <w:pPr>
        <w:ind w:left="8896" w:hanging="678"/>
      </w:pPr>
      <w:rPr>
        <w:rFonts w:hint="default"/>
      </w:rPr>
    </w:lvl>
  </w:abstractNum>
  <w:abstractNum w:abstractNumId="7">
    <w:nsid w:val="7A473896"/>
    <w:multiLevelType w:val="multilevel"/>
    <w:tmpl w:val="92E03732"/>
    <w:lvl w:ilvl="0">
      <w:start w:val="9"/>
      <w:numFmt w:val="decimal"/>
      <w:lvlText w:val="%1"/>
      <w:lvlJc w:val="left"/>
      <w:pPr>
        <w:ind w:left="636" w:hanging="484"/>
        <w:jc w:val="left"/>
      </w:pPr>
      <w:rPr>
        <w:rFonts w:hint="default"/>
      </w:rPr>
    </w:lvl>
    <w:lvl w:ilvl="1">
      <w:start w:val="1"/>
      <w:numFmt w:val="decimal"/>
      <w:lvlText w:val="%1.%2)"/>
      <w:lvlJc w:val="left"/>
      <w:pPr>
        <w:ind w:left="636" w:hanging="484"/>
        <w:jc w:val="left"/>
      </w:pPr>
      <w:rPr>
        <w:rFonts w:ascii="Arial" w:eastAsia="Arial" w:hAnsi="Arial" w:cs="Arial" w:hint="default"/>
        <w:spacing w:val="-1"/>
        <w:w w:val="100"/>
        <w:sz w:val="24"/>
        <w:szCs w:val="24"/>
      </w:rPr>
    </w:lvl>
    <w:lvl w:ilvl="2">
      <w:numFmt w:val="bullet"/>
      <w:lvlText w:val="•"/>
      <w:lvlJc w:val="left"/>
      <w:pPr>
        <w:ind w:left="2704" w:hanging="484"/>
      </w:pPr>
      <w:rPr>
        <w:rFonts w:hint="default"/>
      </w:rPr>
    </w:lvl>
    <w:lvl w:ilvl="3">
      <w:numFmt w:val="bullet"/>
      <w:lvlText w:val="•"/>
      <w:lvlJc w:val="left"/>
      <w:pPr>
        <w:ind w:left="3736" w:hanging="484"/>
      </w:pPr>
      <w:rPr>
        <w:rFonts w:hint="default"/>
      </w:rPr>
    </w:lvl>
    <w:lvl w:ilvl="4">
      <w:numFmt w:val="bullet"/>
      <w:lvlText w:val="•"/>
      <w:lvlJc w:val="left"/>
      <w:pPr>
        <w:ind w:left="4768" w:hanging="484"/>
      </w:pPr>
      <w:rPr>
        <w:rFonts w:hint="default"/>
      </w:rPr>
    </w:lvl>
    <w:lvl w:ilvl="5">
      <w:numFmt w:val="bullet"/>
      <w:lvlText w:val="•"/>
      <w:lvlJc w:val="left"/>
      <w:pPr>
        <w:ind w:left="5800" w:hanging="484"/>
      </w:pPr>
      <w:rPr>
        <w:rFonts w:hint="default"/>
      </w:rPr>
    </w:lvl>
    <w:lvl w:ilvl="6">
      <w:numFmt w:val="bullet"/>
      <w:lvlText w:val="•"/>
      <w:lvlJc w:val="left"/>
      <w:pPr>
        <w:ind w:left="6832" w:hanging="484"/>
      </w:pPr>
      <w:rPr>
        <w:rFonts w:hint="default"/>
      </w:rPr>
    </w:lvl>
    <w:lvl w:ilvl="7">
      <w:numFmt w:val="bullet"/>
      <w:lvlText w:val="•"/>
      <w:lvlJc w:val="left"/>
      <w:pPr>
        <w:ind w:left="7864" w:hanging="484"/>
      </w:pPr>
      <w:rPr>
        <w:rFonts w:hint="default"/>
      </w:rPr>
    </w:lvl>
    <w:lvl w:ilvl="8">
      <w:numFmt w:val="bullet"/>
      <w:lvlText w:val="•"/>
      <w:lvlJc w:val="left"/>
      <w:pPr>
        <w:ind w:left="8896" w:hanging="484"/>
      </w:pPr>
      <w:rPr>
        <w:rFonts w:hint="default"/>
      </w:rPr>
    </w:lvl>
  </w:abstractNum>
  <w:abstractNum w:abstractNumId="8">
    <w:nsid w:val="7A683078"/>
    <w:multiLevelType w:val="multilevel"/>
    <w:tmpl w:val="CC3A766A"/>
    <w:lvl w:ilvl="0">
      <w:start w:val="3"/>
      <w:numFmt w:val="decimal"/>
      <w:lvlText w:val="%1"/>
      <w:lvlJc w:val="left"/>
      <w:pPr>
        <w:ind w:left="636" w:hanging="514"/>
        <w:jc w:val="left"/>
      </w:pPr>
      <w:rPr>
        <w:rFonts w:hint="default"/>
      </w:rPr>
    </w:lvl>
    <w:lvl w:ilvl="1">
      <w:start w:val="1"/>
      <w:numFmt w:val="decimal"/>
      <w:lvlText w:val="%1.%2)"/>
      <w:lvlJc w:val="left"/>
      <w:pPr>
        <w:ind w:left="636" w:hanging="514"/>
        <w:jc w:val="left"/>
      </w:pPr>
      <w:rPr>
        <w:rFonts w:ascii="Arial" w:eastAsia="Arial" w:hAnsi="Arial" w:cs="Arial" w:hint="default"/>
        <w:spacing w:val="-34"/>
        <w:w w:val="100"/>
        <w:sz w:val="24"/>
        <w:szCs w:val="24"/>
      </w:rPr>
    </w:lvl>
    <w:lvl w:ilvl="2">
      <w:start w:val="1"/>
      <w:numFmt w:val="decimal"/>
      <w:lvlText w:val="%1.%2.%3)"/>
      <w:lvlJc w:val="left"/>
      <w:pPr>
        <w:ind w:left="2734" w:hanging="680"/>
        <w:jc w:val="left"/>
      </w:pPr>
      <w:rPr>
        <w:rFonts w:ascii="Arial" w:eastAsia="Arial" w:hAnsi="Arial" w:cs="Arial" w:hint="default"/>
        <w:spacing w:val="-1"/>
        <w:w w:val="100"/>
        <w:sz w:val="24"/>
        <w:szCs w:val="24"/>
      </w:rPr>
    </w:lvl>
    <w:lvl w:ilvl="3">
      <w:start w:val="1"/>
      <w:numFmt w:val="lowerLetter"/>
      <w:lvlText w:val="%4)"/>
      <w:lvlJc w:val="left"/>
      <w:pPr>
        <w:ind w:left="996" w:hanging="290"/>
        <w:jc w:val="right"/>
      </w:pPr>
      <w:rPr>
        <w:rFonts w:ascii="Arial" w:eastAsia="Arial" w:hAnsi="Arial" w:cs="Arial" w:hint="default"/>
        <w:w w:val="100"/>
        <w:sz w:val="24"/>
        <w:szCs w:val="24"/>
      </w:rPr>
    </w:lvl>
    <w:lvl w:ilvl="4">
      <w:numFmt w:val="bullet"/>
      <w:lvlText w:val="•"/>
      <w:lvlJc w:val="left"/>
      <w:pPr>
        <w:ind w:left="3914" w:hanging="290"/>
      </w:pPr>
      <w:rPr>
        <w:rFonts w:hint="default"/>
      </w:rPr>
    </w:lvl>
    <w:lvl w:ilvl="5">
      <w:numFmt w:val="bullet"/>
      <w:lvlText w:val="•"/>
      <w:lvlJc w:val="left"/>
      <w:pPr>
        <w:ind w:left="5088" w:hanging="290"/>
      </w:pPr>
      <w:rPr>
        <w:rFonts w:hint="default"/>
      </w:rPr>
    </w:lvl>
    <w:lvl w:ilvl="6">
      <w:numFmt w:val="bullet"/>
      <w:lvlText w:val="•"/>
      <w:lvlJc w:val="left"/>
      <w:pPr>
        <w:ind w:left="6262" w:hanging="290"/>
      </w:pPr>
      <w:rPr>
        <w:rFonts w:hint="default"/>
      </w:rPr>
    </w:lvl>
    <w:lvl w:ilvl="7">
      <w:numFmt w:val="bullet"/>
      <w:lvlText w:val="•"/>
      <w:lvlJc w:val="left"/>
      <w:pPr>
        <w:ind w:left="7437" w:hanging="290"/>
      </w:pPr>
      <w:rPr>
        <w:rFonts w:hint="default"/>
      </w:rPr>
    </w:lvl>
    <w:lvl w:ilvl="8">
      <w:numFmt w:val="bullet"/>
      <w:lvlText w:val="•"/>
      <w:lvlJc w:val="left"/>
      <w:pPr>
        <w:ind w:left="8611" w:hanging="290"/>
      </w:pPr>
      <w:rPr>
        <w:rFonts w:hint="default"/>
      </w:r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D6210F"/>
    <w:rsid w:val="00445B53"/>
    <w:rsid w:val="006D79B8"/>
    <w:rsid w:val="00D621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10F"/>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6210F"/>
    <w:tblPr>
      <w:tblInd w:w="0" w:type="dxa"/>
      <w:tblCellMar>
        <w:top w:w="0" w:type="dxa"/>
        <w:left w:w="0" w:type="dxa"/>
        <w:bottom w:w="0" w:type="dxa"/>
        <w:right w:w="0" w:type="dxa"/>
      </w:tblCellMar>
    </w:tblPr>
  </w:style>
  <w:style w:type="paragraph" w:styleId="Corpodetexto">
    <w:name w:val="Body Text"/>
    <w:basedOn w:val="Normal"/>
    <w:uiPriority w:val="1"/>
    <w:qFormat/>
    <w:rsid w:val="00D6210F"/>
    <w:rPr>
      <w:sz w:val="24"/>
      <w:szCs w:val="24"/>
    </w:rPr>
  </w:style>
  <w:style w:type="paragraph" w:customStyle="1" w:styleId="Heading1">
    <w:name w:val="Heading 1"/>
    <w:basedOn w:val="Normal"/>
    <w:uiPriority w:val="1"/>
    <w:qFormat/>
    <w:rsid w:val="00D6210F"/>
    <w:pPr>
      <w:spacing w:before="60"/>
      <w:ind w:left="1657" w:right="1734"/>
      <w:jc w:val="center"/>
      <w:outlineLvl w:val="1"/>
    </w:pPr>
    <w:rPr>
      <w:sz w:val="32"/>
      <w:szCs w:val="32"/>
    </w:rPr>
  </w:style>
  <w:style w:type="paragraph" w:customStyle="1" w:styleId="Heading2">
    <w:name w:val="Heading 2"/>
    <w:basedOn w:val="Normal"/>
    <w:uiPriority w:val="1"/>
    <w:qFormat/>
    <w:rsid w:val="00D6210F"/>
    <w:pPr>
      <w:spacing w:before="217"/>
      <w:ind w:left="2054"/>
      <w:outlineLvl w:val="2"/>
    </w:pPr>
    <w:rPr>
      <w:b/>
      <w:bCs/>
      <w:sz w:val="24"/>
      <w:szCs w:val="24"/>
      <w:u w:val="single" w:color="000000"/>
    </w:rPr>
  </w:style>
  <w:style w:type="paragraph" w:styleId="PargrafodaLista">
    <w:name w:val="List Paragraph"/>
    <w:basedOn w:val="Normal"/>
    <w:uiPriority w:val="1"/>
    <w:qFormat/>
    <w:rsid w:val="00D6210F"/>
    <w:pPr>
      <w:spacing w:before="120"/>
      <w:ind w:left="635" w:firstLine="1418"/>
      <w:jc w:val="both"/>
    </w:pPr>
  </w:style>
  <w:style w:type="paragraph" w:customStyle="1" w:styleId="TableParagraph">
    <w:name w:val="Table Paragraph"/>
    <w:basedOn w:val="Normal"/>
    <w:uiPriority w:val="1"/>
    <w:qFormat/>
    <w:rsid w:val="00D6210F"/>
  </w:style>
  <w:style w:type="paragraph" w:styleId="Textodebalo">
    <w:name w:val="Balloon Text"/>
    <w:basedOn w:val="Normal"/>
    <w:link w:val="TextodebaloChar"/>
    <w:uiPriority w:val="99"/>
    <w:semiHidden/>
    <w:unhideWhenUsed/>
    <w:rsid w:val="00445B53"/>
    <w:rPr>
      <w:rFonts w:ascii="Tahoma" w:hAnsi="Tahoma" w:cs="Tahoma"/>
      <w:sz w:val="16"/>
      <w:szCs w:val="16"/>
    </w:rPr>
  </w:style>
  <w:style w:type="character" w:customStyle="1" w:styleId="TextodebaloChar">
    <w:name w:val="Texto de balão Char"/>
    <w:basedOn w:val="Fontepargpadro"/>
    <w:link w:val="Textodebalo"/>
    <w:uiPriority w:val="99"/>
    <w:semiHidden/>
    <w:rsid w:val="00445B53"/>
    <w:rPr>
      <w:rFonts w:ascii="Tahoma" w:eastAsia="Arial" w:hAnsi="Tahoma" w:cs="Tahoma"/>
      <w:sz w:val="16"/>
      <w:szCs w:val="16"/>
    </w:rPr>
  </w:style>
  <w:style w:type="paragraph" w:styleId="Cabealho">
    <w:name w:val="header"/>
    <w:basedOn w:val="Normal"/>
    <w:link w:val="CabealhoChar"/>
    <w:uiPriority w:val="99"/>
    <w:semiHidden/>
    <w:unhideWhenUsed/>
    <w:rsid w:val="00445B53"/>
    <w:pPr>
      <w:tabs>
        <w:tab w:val="center" w:pos="4252"/>
        <w:tab w:val="right" w:pos="8504"/>
      </w:tabs>
    </w:pPr>
  </w:style>
  <w:style w:type="character" w:customStyle="1" w:styleId="CabealhoChar">
    <w:name w:val="Cabeçalho Char"/>
    <w:basedOn w:val="Fontepargpadro"/>
    <w:link w:val="Cabealho"/>
    <w:uiPriority w:val="99"/>
    <w:semiHidden/>
    <w:rsid w:val="00445B53"/>
    <w:rPr>
      <w:rFonts w:ascii="Arial" w:eastAsia="Arial" w:hAnsi="Arial" w:cs="Arial"/>
    </w:rPr>
  </w:style>
  <w:style w:type="paragraph" w:styleId="Rodap">
    <w:name w:val="footer"/>
    <w:basedOn w:val="Normal"/>
    <w:link w:val="RodapChar"/>
    <w:uiPriority w:val="99"/>
    <w:semiHidden/>
    <w:unhideWhenUsed/>
    <w:rsid w:val="00445B53"/>
    <w:pPr>
      <w:tabs>
        <w:tab w:val="center" w:pos="4252"/>
        <w:tab w:val="right" w:pos="8504"/>
      </w:tabs>
    </w:pPr>
  </w:style>
  <w:style w:type="character" w:customStyle="1" w:styleId="RodapChar">
    <w:name w:val="Rodapé Char"/>
    <w:basedOn w:val="Fontepargpadro"/>
    <w:link w:val="Rodap"/>
    <w:uiPriority w:val="99"/>
    <w:semiHidden/>
    <w:rsid w:val="00445B53"/>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2408</Words>
  <Characters>13009</Characters>
  <Application>Microsoft Office Word</Application>
  <DocSecurity>0</DocSecurity>
  <Lines>108</Lines>
  <Paragraphs>30</Paragraphs>
  <ScaleCrop>false</ScaleCrop>
  <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chxsantana</cp:lastModifiedBy>
  <cp:revision>2</cp:revision>
  <dcterms:created xsi:type="dcterms:W3CDTF">2025-10-10T13:13:00Z</dcterms:created>
  <dcterms:modified xsi:type="dcterms:W3CDTF">2025-10-10T13:16:00Z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PDFium</vt:lpwstr>
  </property>
  <property fmtid="{D5CDD505-2E9C-101B-9397-08002B2CF9AE}" pid="4" name="LastSaved">
    <vt:filetime>2025-10-10T00:00:00Z</vt:filetime>
  </property>
</Properties>
</file>